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53" w:rsidRPr="002C53D0" w:rsidRDefault="002C2B53" w:rsidP="004F7B39">
      <w:pPr>
        <w:keepNext/>
        <w:autoSpaceDE w:val="0"/>
        <w:autoSpaceDN w:val="0"/>
        <w:adjustRightInd w:val="0"/>
        <w:spacing w:after="0" w:line="240" w:lineRule="auto"/>
        <w:ind w:firstLine="6237"/>
        <w:outlineLvl w:val="0"/>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Додаток </w:t>
      </w:r>
      <w:r w:rsidR="00A25571" w:rsidRPr="002C53D0">
        <w:rPr>
          <w:rFonts w:ascii="Times New Roman" w:eastAsia="Times New Roman" w:hAnsi="Times New Roman" w:cs="Times New Roman"/>
          <w:sz w:val="24"/>
          <w:szCs w:val="24"/>
          <w:lang w:eastAsia="ru-RU"/>
        </w:rPr>
        <w:t>1</w:t>
      </w:r>
    </w:p>
    <w:p w:rsidR="002C2B53"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до  наказу Департаменту освіти </w:t>
      </w:r>
    </w:p>
    <w:p w:rsidR="002C2B53"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Харківської міської ради</w:t>
      </w:r>
    </w:p>
    <w:p w:rsidR="00991A70" w:rsidRPr="002C53D0" w:rsidRDefault="002C2B53" w:rsidP="004F7B39">
      <w:pPr>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від </w:t>
      </w:r>
      <w:r w:rsidR="00C53D13" w:rsidRPr="002C53D0">
        <w:rPr>
          <w:rFonts w:ascii="Times New Roman" w:eastAsia="Times New Roman" w:hAnsi="Times New Roman" w:cs="Times New Roman"/>
          <w:sz w:val="24"/>
          <w:szCs w:val="24"/>
          <w:lang w:eastAsia="ru-RU"/>
        </w:rPr>
        <w:t xml:space="preserve"> </w:t>
      </w:r>
      <w:r w:rsidR="004F7B39" w:rsidRPr="002C53D0">
        <w:rPr>
          <w:rFonts w:ascii="Times New Roman" w:eastAsia="Times New Roman" w:hAnsi="Times New Roman" w:cs="Times New Roman"/>
          <w:sz w:val="24"/>
          <w:szCs w:val="24"/>
          <w:lang w:val="ru-RU" w:eastAsia="ru-RU"/>
        </w:rPr>
        <w:t>_</w:t>
      </w:r>
      <w:r w:rsidR="00E262AF" w:rsidRPr="002C53D0">
        <w:rPr>
          <w:rFonts w:ascii="Times New Roman" w:eastAsia="Times New Roman" w:hAnsi="Times New Roman" w:cs="Times New Roman"/>
          <w:sz w:val="24"/>
          <w:szCs w:val="24"/>
          <w:lang w:val="ru-RU" w:eastAsia="ru-RU"/>
        </w:rPr>
        <w:t>__</w:t>
      </w:r>
      <w:r w:rsidR="00E11E36" w:rsidRPr="002C53D0">
        <w:rPr>
          <w:rFonts w:ascii="Times New Roman" w:eastAsia="Times New Roman" w:hAnsi="Times New Roman" w:cs="Times New Roman"/>
          <w:sz w:val="24"/>
          <w:szCs w:val="24"/>
          <w:lang w:eastAsia="ru-RU"/>
        </w:rPr>
        <w:t>.09.</w:t>
      </w:r>
      <w:r w:rsidR="00C53D13" w:rsidRPr="002C53D0">
        <w:rPr>
          <w:rFonts w:ascii="Times New Roman" w:eastAsia="Times New Roman" w:hAnsi="Times New Roman" w:cs="Times New Roman"/>
          <w:sz w:val="24"/>
          <w:szCs w:val="24"/>
          <w:lang w:eastAsia="ru-RU"/>
        </w:rPr>
        <w:t>201</w:t>
      </w:r>
      <w:r w:rsidR="00E262AF" w:rsidRPr="002C53D0">
        <w:rPr>
          <w:rFonts w:ascii="Times New Roman" w:eastAsia="Times New Roman" w:hAnsi="Times New Roman" w:cs="Times New Roman"/>
          <w:sz w:val="24"/>
          <w:szCs w:val="24"/>
          <w:lang w:val="ru-RU" w:eastAsia="ru-RU"/>
        </w:rPr>
        <w:t>9</w:t>
      </w:r>
      <w:r w:rsidRPr="002C53D0">
        <w:rPr>
          <w:rFonts w:ascii="Times New Roman" w:eastAsia="Times New Roman" w:hAnsi="Times New Roman" w:cs="Times New Roman"/>
          <w:sz w:val="24"/>
          <w:szCs w:val="24"/>
          <w:lang w:eastAsia="ru-RU"/>
        </w:rPr>
        <w:t xml:space="preserve">  №</w:t>
      </w:r>
      <w:r w:rsidR="00780C44" w:rsidRPr="002C53D0">
        <w:rPr>
          <w:rFonts w:ascii="Times New Roman" w:eastAsia="Times New Roman" w:hAnsi="Times New Roman" w:cs="Times New Roman"/>
          <w:sz w:val="24"/>
          <w:szCs w:val="24"/>
          <w:lang w:eastAsia="ru-RU"/>
        </w:rPr>
        <w:t xml:space="preserve"> </w:t>
      </w:r>
      <w:r w:rsidR="00C53D13" w:rsidRPr="002C53D0">
        <w:rPr>
          <w:rFonts w:ascii="Times New Roman" w:eastAsia="Times New Roman" w:hAnsi="Times New Roman" w:cs="Times New Roman"/>
          <w:sz w:val="24"/>
          <w:szCs w:val="24"/>
          <w:lang w:eastAsia="ru-RU"/>
        </w:rPr>
        <w:t xml:space="preserve"> </w:t>
      </w:r>
      <w:r w:rsidR="00E262AF" w:rsidRPr="002C53D0">
        <w:rPr>
          <w:rFonts w:ascii="Times New Roman" w:eastAsia="Times New Roman" w:hAnsi="Times New Roman" w:cs="Times New Roman"/>
          <w:sz w:val="24"/>
          <w:szCs w:val="24"/>
          <w:lang w:val="ru-RU" w:eastAsia="ru-RU"/>
        </w:rPr>
        <w:t>_____</w:t>
      </w:r>
      <w:r w:rsidR="00C53D13" w:rsidRPr="002C53D0">
        <w:rPr>
          <w:rFonts w:ascii="Times New Roman" w:eastAsia="Times New Roman" w:hAnsi="Times New Roman" w:cs="Times New Roman"/>
          <w:sz w:val="24"/>
          <w:szCs w:val="24"/>
          <w:lang w:eastAsia="ru-RU"/>
        </w:rPr>
        <w:t xml:space="preserve">  </w:t>
      </w:r>
    </w:p>
    <w:p w:rsidR="002C2B53" w:rsidRPr="002C53D0" w:rsidRDefault="002C2B53" w:rsidP="00991A70">
      <w:pPr>
        <w:spacing w:line="240" w:lineRule="auto"/>
        <w:jc w:val="center"/>
        <w:rPr>
          <w:rFonts w:ascii="Times New Roman" w:hAnsi="Times New Roman" w:cs="Times New Roman"/>
          <w:sz w:val="24"/>
          <w:szCs w:val="24"/>
        </w:rPr>
      </w:pPr>
    </w:p>
    <w:p w:rsidR="002C2B53" w:rsidRPr="002C53D0" w:rsidRDefault="002C2B53" w:rsidP="002C2B5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УМОВИ ПРОВЕДЕННЯ</w:t>
      </w:r>
    </w:p>
    <w:p w:rsidR="002C2B53" w:rsidRPr="002C53D0" w:rsidRDefault="00E262AF" w:rsidP="002C2B5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val="en-US" w:eastAsia="ru-RU"/>
        </w:rPr>
        <w:t>IV</w:t>
      </w:r>
      <w:r w:rsidR="002C2B53" w:rsidRPr="002C53D0">
        <w:rPr>
          <w:rFonts w:ascii="Times New Roman" w:eastAsia="Times New Roman" w:hAnsi="Times New Roman" w:cs="Times New Roman"/>
          <w:sz w:val="24"/>
          <w:szCs w:val="24"/>
          <w:lang w:eastAsia="ru-RU"/>
        </w:rPr>
        <w:t xml:space="preserve"> міського турніру юних інформатиків </w:t>
      </w:r>
    </w:p>
    <w:p w:rsidR="00C53D13" w:rsidRPr="002C53D0" w:rsidRDefault="002C2B53" w:rsidP="00C53D1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для учнів </w:t>
      </w:r>
      <w:r w:rsidR="00BF4218" w:rsidRPr="002C53D0">
        <w:rPr>
          <w:rFonts w:ascii="Times New Roman" w:eastAsia="Times New Roman" w:hAnsi="Times New Roman" w:cs="Times New Roman"/>
          <w:sz w:val="24"/>
          <w:szCs w:val="24"/>
          <w:lang w:eastAsia="ru-RU"/>
        </w:rPr>
        <w:t>9</w:t>
      </w:r>
      <w:r w:rsidR="00C53D13" w:rsidRPr="002C53D0">
        <w:rPr>
          <w:rFonts w:ascii="Times New Roman" w:eastAsia="Times New Roman" w:hAnsi="Times New Roman" w:cs="Times New Roman"/>
          <w:sz w:val="24"/>
          <w:szCs w:val="24"/>
          <w:lang w:eastAsia="ru-RU"/>
        </w:rPr>
        <w:t>-11-х класів закладів</w:t>
      </w:r>
    </w:p>
    <w:p w:rsidR="002C2B53" w:rsidRPr="002C53D0" w:rsidRDefault="00C53D13" w:rsidP="002C2B53">
      <w:pPr>
        <w:spacing w:after="0" w:line="240" w:lineRule="auto"/>
        <w:jc w:val="center"/>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загальної</w:t>
      </w:r>
      <w:r w:rsidR="002C2B53"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 xml:space="preserve">середньої освіти </w:t>
      </w:r>
    </w:p>
    <w:p w:rsidR="002C2B53" w:rsidRPr="002C53D0" w:rsidRDefault="002C2B53" w:rsidP="0091383D">
      <w:pPr>
        <w:pStyle w:val="a6"/>
        <w:spacing w:line="240" w:lineRule="auto"/>
        <w:ind w:left="1080"/>
        <w:rPr>
          <w:rFonts w:ascii="Times New Roman" w:hAnsi="Times New Roman" w:cs="Times New Roman"/>
          <w:sz w:val="28"/>
          <w:szCs w:val="28"/>
        </w:rPr>
      </w:pPr>
    </w:p>
    <w:p w:rsidR="002C2B53" w:rsidRPr="002C53D0" w:rsidRDefault="00991A70" w:rsidP="002C2B53">
      <w:pPr>
        <w:numPr>
          <w:ilvl w:val="0"/>
          <w:numId w:val="21"/>
        </w:numPr>
        <w:spacing w:after="0" w:line="240" w:lineRule="auto"/>
        <w:ind w:left="993" w:hanging="426"/>
        <w:rPr>
          <w:rFonts w:ascii="Times New Roman" w:eastAsia="Times New Roman" w:hAnsi="Times New Roman" w:cs="Times New Roman"/>
          <w:sz w:val="24"/>
          <w:szCs w:val="20"/>
          <w:lang w:eastAsia="ru-RU"/>
        </w:rPr>
      </w:pPr>
      <w:r w:rsidRPr="002C53D0">
        <w:rPr>
          <w:rFonts w:ascii="Times New Roman" w:hAnsi="Times New Roman" w:cs="Times New Roman"/>
          <w:sz w:val="28"/>
          <w:szCs w:val="28"/>
        </w:rPr>
        <w:t> </w:t>
      </w:r>
      <w:r w:rsidR="002C2B53" w:rsidRPr="002C53D0">
        <w:rPr>
          <w:rFonts w:ascii="Times New Roman" w:eastAsia="Times New Roman" w:hAnsi="Times New Roman" w:cs="Times New Roman"/>
          <w:sz w:val="24"/>
          <w:szCs w:val="24"/>
          <w:lang w:eastAsia="ru-RU"/>
        </w:rPr>
        <w:t>Загальні положення</w:t>
      </w:r>
    </w:p>
    <w:p w:rsidR="002C2B53" w:rsidRPr="002C53D0" w:rsidRDefault="0007375A"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М</w:t>
      </w:r>
      <w:r w:rsidR="002C2B53" w:rsidRPr="002C53D0">
        <w:rPr>
          <w:rFonts w:ascii="Times New Roman" w:eastAsia="Times New Roman" w:hAnsi="Times New Roman" w:cs="Times New Roman"/>
          <w:sz w:val="24"/>
          <w:szCs w:val="20"/>
        </w:rPr>
        <w:t xml:space="preserve">іський турнір юних </w:t>
      </w:r>
      <w:r w:rsidR="00A36304" w:rsidRPr="002C53D0">
        <w:rPr>
          <w:rFonts w:ascii="Times New Roman" w:eastAsia="Times New Roman" w:hAnsi="Times New Roman" w:cs="Times New Roman"/>
          <w:sz w:val="24"/>
          <w:szCs w:val="20"/>
        </w:rPr>
        <w:t>інформатиків</w:t>
      </w:r>
      <w:r w:rsidR="002C2B53" w:rsidRPr="002C53D0">
        <w:rPr>
          <w:rFonts w:ascii="Times New Roman" w:eastAsia="Times New Roman" w:hAnsi="Times New Roman" w:cs="Times New Roman"/>
          <w:sz w:val="24"/>
          <w:szCs w:val="20"/>
        </w:rPr>
        <w:t xml:space="preserve"> для учнів </w:t>
      </w:r>
      <w:r w:rsidR="0005739A" w:rsidRPr="002C53D0">
        <w:rPr>
          <w:rFonts w:ascii="Times New Roman" w:eastAsia="Times New Roman" w:hAnsi="Times New Roman" w:cs="Times New Roman"/>
          <w:sz w:val="24"/>
          <w:szCs w:val="20"/>
        </w:rPr>
        <w:t>9</w:t>
      </w:r>
      <w:r w:rsidR="002C2B53" w:rsidRPr="002C53D0">
        <w:rPr>
          <w:rFonts w:ascii="Times New Roman" w:eastAsia="Times New Roman" w:hAnsi="Times New Roman" w:cs="Times New Roman"/>
          <w:sz w:val="24"/>
          <w:szCs w:val="20"/>
        </w:rPr>
        <w:t xml:space="preserve">-11-х класів </w:t>
      </w:r>
      <w:r w:rsidR="00C53D13" w:rsidRPr="002C53D0">
        <w:rPr>
          <w:rFonts w:ascii="Times New Roman" w:eastAsia="Times New Roman" w:hAnsi="Times New Roman" w:cs="Times New Roman"/>
          <w:sz w:val="24"/>
          <w:szCs w:val="20"/>
        </w:rPr>
        <w:t>закладів загальної</w:t>
      </w:r>
      <w:r w:rsidR="002C2B53" w:rsidRPr="002C53D0">
        <w:rPr>
          <w:rFonts w:ascii="Times New Roman" w:eastAsia="Times New Roman" w:hAnsi="Times New Roman" w:cs="Times New Roman"/>
          <w:sz w:val="24"/>
          <w:szCs w:val="20"/>
        </w:rPr>
        <w:t xml:space="preserve"> </w:t>
      </w:r>
      <w:r w:rsidR="00C53D13" w:rsidRPr="002C53D0">
        <w:rPr>
          <w:rFonts w:ascii="Times New Roman" w:eastAsia="Times New Roman" w:hAnsi="Times New Roman" w:cs="Times New Roman"/>
          <w:sz w:val="24"/>
          <w:szCs w:val="20"/>
        </w:rPr>
        <w:t>середньої освіти</w:t>
      </w:r>
      <w:r w:rsidR="002C2B53" w:rsidRPr="002C53D0">
        <w:rPr>
          <w:rFonts w:ascii="Times New Roman" w:eastAsia="Times New Roman" w:hAnsi="Times New Roman" w:cs="Times New Roman"/>
          <w:sz w:val="24"/>
          <w:szCs w:val="20"/>
        </w:rPr>
        <w:t xml:space="preserve"> (далі Турнір) — командні змагання </w:t>
      </w:r>
      <w:r w:rsidRPr="002C53D0">
        <w:rPr>
          <w:rFonts w:ascii="Times New Roman" w:eastAsia="Times New Roman" w:hAnsi="Times New Roman" w:cs="Times New Roman"/>
          <w:sz w:val="24"/>
          <w:szCs w:val="20"/>
        </w:rPr>
        <w:t>школярів, що довод</w:t>
      </w:r>
      <w:r w:rsidR="00CC48E4" w:rsidRPr="002C53D0">
        <w:rPr>
          <w:rFonts w:ascii="Times New Roman" w:eastAsia="Times New Roman" w:hAnsi="Times New Roman" w:cs="Times New Roman"/>
          <w:sz w:val="24"/>
          <w:szCs w:val="20"/>
        </w:rPr>
        <w:t>я</w:t>
      </w:r>
      <w:r w:rsidRPr="002C53D0">
        <w:rPr>
          <w:rFonts w:ascii="Times New Roman" w:eastAsia="Times New Roman" w:hAnsi="Times New Roman" w:cs="Times New Roman"/>
          <w:sz w:val="24"/>
          <w:szCs w:val="20"/>
        </w:rPr>
        <w:t>ть їх здатність вирішувати складні наукові та дослідницькі завдання, подават</w:t>
      </w:r>
      <w:r w:rsidR="00B97A50" w:rsidRPr="002C53D0">
        <w:rPr>
          <w:rFonts w:ascii="Times New Roman" w:eastAsia="Times New Roman" w:hAnsi="Times New Roman" w:cs="Times New Roman"/>
          <w:sz w:val="24"/>
          <w:szCs w:val="20"/>
        </w:rPr>
        <w:t xml:space="preserve">и свої розв’язки </w:t>
      </w:r>
      <w:r w:rsidR="00CC48E4" w:rsidRPr="002C53D0">
        <w:rPr>
          <w:rFonts w:ascii="Times New Roman" w:eastAsia="Times New Roman" w:hAnsi="Times New Roman" w:cs="Times New Roman"/>
          <w:sz w:val="24"/>
          <w:szCs w:val="20"/>
        </w:rPr>
        <w:t>в</w:t>
      </w:r>
      <w:r w:rsidR="00B97A50" w:rsidRPr="002C53D0">
        <w:rPr>
          <w:rFonts w:ascii="Times New Roman" w:eastAsia="Times New Roman" w:hAnsi="Times New Roman" w:cs="Times New Roman"/>
          <w:sz w:val="24"/>
          <w:szCs w:val="20"/>
        </w:rPr>
        <w:t xml:space="preserve"> доведеній до </w:t>
      </w:r>
      <w:r w:rsidRPr="002C53D0">
        <w:rPr>
          <w:rFonts w:ascii="Times New Roman" w:eastAsia="Times New Roman" w:hAnsi="Times New Roman" w:cs="Times New Roman"/>
          <w:sz w:val="24"/>
          <w:szCs w:val="20"/>
        </w:rPr>
        <w:t>впровадження формі, захищати їх під час наукової дискусії</w:t>
      </w:r>
      <w:r w:rsidR="002C2B53" w:rsidRPr="002C53D0">
        <w:rPr>
          <w:rFonts w:ascii="Times New Roman" w:eastAsia="Times New Roman" w:hAnsi="Times New Roman" w:cs="Times New Roman"/>
          <w:sz w:val="24"/>
          <w:szCs w:val="20"/>
        </w:rPr>
        <w:t>.</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Умови проведення Турніру відповідають Положенню про 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спорту України від</w:t>
      </w:r>
      <w:r w:rsidR="00982785" w:rsidRPr="002C53D0">
        <w:rPr>
          <w:rFonts w:ascii="Times New Roman" w:eastAsia="Times New Roman" w:hAnsi="Times New Roman" w:cs="Times New Roman"/>
          <w:sz w:val="26"/>
          <w:szCs w:val="26"/>
        </w:rPr>
        <w:t> </w:t>
      </w:r>
      <w:r w:rsidR="00982785" w:rsidRPr="002C53D0">
        <w:rPr>
          <w:rFonts w:ascii="Times New Roman" w:eastAsia="Times New Roman" w:hAnsi="Times New Roman" w:cs="Times New Roman"/>
          <w:sz w:val="24"/>
          <w:szCs w:val="20"/>
        </w:rPr>
        <w:t>22.09.2011 </w:t>
      </w:r>
      <w:r w:rsidRPr="002C53D0">
        <w:rPr>
          <w:rFonts w:ascii="Times New Roman" w:eastAsia="Times New Roman" w:hAnsi="Times New Roman" w:cs="Times New Roman"/>
          <w:sz w:val="24"/>
          <w:szCs w:val="20"/>
        </w:rPr>
        <w:t xml:space="preserve">№1099, та Правилам проведення Всеукраїнського турніру юних </w:t>
      </w:r>
      <w:r w:rsidR="0007375A" w:rsidRPr="002C53D0">
        <w:rPr>
          <w:rFonts w:ascii="Times New Roman" w:eastAsia="Times New Roman" w:hAnsi="Times New Roman" w:cs="Times New Roman"/>
          <w:sz w:val="24"/>
          <w:szCs w:val="20"/>
        </w:rPr>
        <w:t>інформатиків</w:t>
      </w:r>
      <w:r w:rsidRPr="002C53D0">
        <w:rPr>
          <w:rFonts w:ascii="Times New Roman" w:eastAsia="Times New Roman" w:hAnsi="Times New Roman" w:cs="Times New Roman"/>
          <w:sz w:val="24"/>
          <w:szCs w:val="20"/>
        </w:rPr>
        <w:t xml:space="preserve">. </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Для організації та проведення Турніру створюються оргкомітет і журі. </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До оргкомітету Турніру входять представники Департаменту освіти Харківської міської ради, Науково-методичного педагогічного центру Департаменту освіти, </w:t>
      </w:r>
      <w:r w:rsidR="00074EF8" w:rsidRPr="002C53D0">
        <w:rPr>
          <w:rFonts w:ascii="Times New Roman" w:eastAsia="Times New Roman" w:hAnsi="Times New Roman" w:cs="Times New Roman"/>
          <w:sz w:val="24"/>
          <w:szCs w:val="20"/>
        </w:rPr>
        <w:t>та</w:t>
      </w:r>
      <w:r w:rsidRPr="002C53D0">
        <w:rPr>
          <w:rFonts w:ascii="Times New Roman" w:eastAsia="Times New Roman" w:hAnsi="Times New Roman" w:cs="Times New Roman"/>
          <w:sz w:val="24"/>
          <w:szCs w:val="20"/>
        </w:rPr>
        <w:t xml:space="preserve"> навчального закладу, на базі якого проводиться Турнір. Оргкомітетом турніру здійснюється інформаційне забезпечення учасників Турніру. </w:t>
      </w:r>
    </w:p>
    <w:p w:rsidR="002C2B53" w:rsidRPr="002C53D0" w:rsidRDefault="002C2B53" w:rsidP="002C2B53">
      <w:pPr>
        <w:tabs>
          <w:tab w:val="num" w:pos="-142"/>
        </w:tabs>
        <w:spacing w:after="0" w:line="240" w:lineRule="auto"/>
        <w:ind w:firstLine="567"/>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До роботи у складі журі запрошуються вчені, викладачі та студ</w:t>
      </w:r>
      <w:r w:rsidR="0007375A" w:rsidRPr="002C53D0">
        <w:rPr>
          <w:rFonts w:ascii="Times New Roman" w:eastAsia="Times New Roman" w:hAnsi="Times New Roman" w:cs="Times New Roman"/>
          <w:sz w:val="24"/>
          <w:szCs w:val="20"/>
        </w:rPr>
        <w:t>енти вищих закладів</w:t>
      </w:r>
      <w:r w:rsidR="00E262AF" w:rsidRPr="002C53D0">
        <w:rPr>
          <w:rFonts w:ascii="Times New Roman" w:eastAsia="Times New Roman" w:hAnsi="Times New Roman" w:cs="Times New Roman"/>
          <w:sz w:val="24"/>
          <w:szCs w:val="20"/>
        </w:rPr>
        <w:t xml:space="preserve"> освіти</w:t>
      </w:r>
      <w:r w:rsidR="0007375A" w:rsidRPr="002C53D0">
        <w:rPr>
          <w:rFonts w:ascii="Times New Roman" w:eastAsia="Times New Roman" w:hAnsi="Times New Roman" w:cs="Times New Roman"/>
          <w:sz w:val="24"/>
          <w:szCs w:val="20"/>
        </w:rPr>
        <w:t xml:space="preserve">, високопрофесійні працівники ІТ-галузі, </w:t>
      </w:r>
      <w:r w:rsidRPr="002C53D0">
        <w:rPr>
          <w:rFonts w:ascii="Times New Roman" w:eastAsia="Times New Roman" w:hAnsi="Times New Roman" w:cs="Times New Roman"/>
          <w:sz w:val="24"/>
          <w:szCs w:val="20"/>
        </w:rPr>
        <w:t xml:space="preserve">методисти </w:t>
      </w:r>
      <w:r w:rsidR="00CC48E4" w:rsidRPr="002C53D0">
        <w:rPr>
          <w:rFonts w:ascii="Times New Roman" w:eastAsia="Times New Roman" w:hAnsi="Times New Roman" w:cs="Times New Roman"/>
          <w:sz w:val="24"/>
          <w:szCs w:val="20"/>
        </w:rPr>
        <w:t>та</w:t>
      </w:r>
      <w:r w:rsidRPr="002C53D0">
        <w:rPr>
          <w:rFonts w:ascii="Times New Roman" w:eastAsia="Times New Roman" w:hAnsi="Times New Roman" w:cs="Times New Roman"/>
          <w:sz w:val="24"/>
          <w:szCs w:val="20"/>
        </w:rPr>
        <w:t xml:space="preserve"> вчителі </w:t>
      </w:r>
      <w:r w:rsidR="00C53D13" w:rsidRPr="002C53D0">
        <w:rPr>
          <w:rFonts w:ascii="Times New Roman" w:eastAsia="Times New Roman" w:hAnsi="Times New Roman" w:cs="Times New Roman"/>
          <w:sz w:val="24"/>
          <w:szCs w:val="20"/>
        </w:rPr>
        <w:t xml:space="preserve">закладів загальної середньої освіти </w:t>
      </w:r>
      <w:r w:rsidRPr="002C53D0">
        <w:rPr>
          <w:rFonts w:ascii="Times New Roman" w:eastAsia="Times New Roman" w:hAnsi="Times New Roman" w:cs="Times New Roman"/>
          <w:sz w:val="24"/>
          <w:szCs w:val="20"/>
        </w:rPr>
        <w:t xml:space="preserve">м. Харкова. </w:t>
      </w:r>
    </w:p>
    <w:p w:rsidR="0007375A" w:rsidRPr="002C53D0" w:rsidRDefault="0007375A" w:rsidP="0007375A">
      <w:pPr>
        <w:spacing w:after="60" w:line="232" w:lineRule="auto"/>
        <w:ind w:firstLine="540"/>
        <w:rPr>
          <w:bCs/>
          <w:szCs w:val="27"/>
        </w:rPr>
      </w:pPr>
    </w:p>
    <w:p w:rsidR="0007375A" w:rsidRPr="002C53D0" w:rsidRDefault="0007375A" w:rsidP="0007375A">
      <w:pPr>
        <w:numPr>
          <w:ilvl w:val="0"/>
          <w:numId w:val="21"/>
        </w:numPr>
        <w:spacing w:after="0" w:line="240" w:lineRule="auto"/>
        <w:ind w:left="993" w:hanging="426"/>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Мета та завдання Турніру</w:t>
      </w:r>
    </w:p>
    <w:p w:rsidR="0007375A" w:rsidRPr="002C53D0" w:rsidRDefault="0007375A" w:rsidP="0007375A">
      <w:pPr>
        <w:pStyle w:val="a7"/>
        <w:spacing w:line="232" w:lineRule="auto"/>
        <w:ind w:firstLine="540"/>
        <w:rPr>
          <w:sz w:val="24"/>
        </w:rPr>
      </w:pPr>
      <w:r w:rsidRPr="002C53D0">
        <w:rPr>
          <w:sz w:val="24"/>
        </w:rPr>
        <w:t xml:space="preserve">Метою міського турніру юних </w:t>
      </w:r>
      <w:r w:rsidRPr="002C53D0">
        <w:rPr>
          <w:sz w:val="24"/>
          <w:szCs w:val="20"/>
        </w:rPr>
        <w:t>інформатиків</w:t>
      </w:r>
      <w:r w:rsidRPr="002C53D0">
        <w:rPr>
          <w:sz w:val="24"/>
        </w:rPr>
        <w:t xml:space="preserve"> є</w:t>
      </w:r>
      <w:r w:rsidR="00B97A50" w:rsidRPr="002C53D0">
        <w:rPr>
          <w:sz w:val="24"/>
        </w:rPr>
        <w:t xml:space="preserve"> створення сприятливих умов для </w:t>
      </w:r>
      <w:r w:rsidRPr="002C53D0">
        <w:rPr>
          <w:sz w:val="24"/>
        </w:rPr>
        <w:t xml:space="preserve">реалізації та розвитку творчих здібностей </w:t>
      </w:r>
      <w:r w:rsidR="005F3F88" w:rsidRPr="002C53D0">
        <w:rPr>
          <w:sz w:val="24"/>
          <w:szCs w:val="20"/>
        </w:rPr>
        <w:t>талановитої учнівської молоді</w:t>
      </w:r>
      <w:r w:rsidR="005F3F88" w:rsidRPr="002C53D0">
        <w:rPr>
          <w:sz w:val="24"/>
        </w:rPr>
        <w:t xml:space="preserve"> </w:t>
      </w:r>
      <w:r w:rsidRPr="002C53D0">
        <w:rPr>
          <w:sz w:val="24"/>
        </w:rPr>
        <w:t>при вивченні інформатики та основ програмування.</w:t>
      </w:r>
    </w:p>
    <w:p w:rsidR="0007375A" w:rsidRPr="002C53D0" w:rsidRDefault="0007375A" w:rsidP="0007375A">
      <w:pPr>
        <w:pStyle w:val="a7"/>
        <w:spacing w:line="232" w:lineRule="auto"/>
        <w:ind w:firstLine="540"/>
        <w:rPr>
          <w:sz w:val="24"/>
        </w:rPr>
      </w:pPr>
      <w:r w:rsidRPr="002C53D0">
        <w:rPr>
          <w:sz w:val="24"/>
        </w:rPr>
        <w:t xml:space="preserve">Завдання міського турніру юних </w:t>
      </w:r>
      <w:r w:rsidRPr="002C53D0">
        <w:rPr>
          <w:sz w:val="24"/>
          <w:szCs w:val="20"/>
        </w:rPr>
        <w:t>інформатиків</w:t>
      </w:r>
      <w:r w:rsidRPr="002C53D0">
        <w:rPr>
          <w:sz w:val="24"/>
        </w:rPr>
        <w:t xml:space="preserve">: </w:t>
      </w:r>
    </w:p>
    <w:p w:rsidR="006A7F85" w:rsidRPr="002C53D0" w:rsidRDefault="006A7F85" w:rsidP="006A7F85">
      <w:pPr>
        <w:pStyle w:val="a7"/>
        <w:numPr>
          <w:ilvl w:val="0"/>
          <w:numId w:val="22"/>
        </w:numPr>
        <w:tabs>
          <w:tab w:val="clear" w:pos="1260"/>
          <w:tab w:val="num" w:pos="900"/>
        </w:tabs>
        <w:spacing w:line="232" w:lineRule="auto"/>
        <w:ind w:left="900"/>
        <w:rPr>
          <w:sz w:val="24"/>
        </w:rPr>
      </w:pPr>
      <w:r w:rsidRPr="002C53D0">
        <w:rPr>
          <w:sz w:val="24"/>
          <w:szCs w:val="20"/>
        </w:rPr>
        <w:t>підвищення інтересу учнів до вивчення інформатики та програмування;</w:t>
      </w:r>
    </w:p>
    <w:p w:rsidR="006A7F85" w:rsidRPr="002C53D0" w:rsidRDefault="006A7F85" w:rsidP="006A7F85">
      <w:pPr>
        <w:pStyle w:val="a7"/>
        <w:numPr>
          <w:ilvl w:val="0"/>
          <w:numId w:val="22"/>
        </w:numPr>
        <w:tabs>
          <w:tab w:val="clear" w:pos="1260"/>
          <w:tab w:val="num" w:pos="900"/>
        </w:tabs>
        <w:spacing w:line="232" w:lineRule="auto"/>
        <w:ind w:left="900"/>
        <w:rPr>
          <w:sz w:val="24"/>
        </w:rPr>
      </w:pPr>
      <w:r w:rsidRPr="002C53D0">
        <w:rPr>
          <w:sz w:val="24"/>
        </w:rPr>
        <w:t xml:space="preserve">сприяння поглибленому вивченню інформатики; </w:t>
      </w:r>
    </w:p>
    <w:p w:rsidR="0007375A" w:rsidRPr="002C53D0" w:rsidRDefault="0007375A" w:rsidP="0007375A">
      <w:pPr>
        <w:pStyle w:val="a7"/>
        <w:numPr>
          <w:ilvl w:val="0"/>
          <w:numId w:val="22"/>
        </w:numPr>
        <w:tabs>
          <w:tab w:val="clear" w:pos="1260"/>
          <w:tab w:val="num" w:pos="900"/>
        </w:tabs>
        <w:spacing w:line="232" w:lineRule="auto"/>
        <w:ind w:left="900"/>
        <w:rPr>
          <w:sz w:val="24"/>
        </w:rPr>
      </w:pPr>
      <w:r w:rsidRPr="002C53D0">
        <w:rPr>
          <w:sz w:val="24"/>
        </w:rPr>
        <w:t>пошук талановитих учнів, схильних до діяльності</w:t>
      </w:r>
      <w:r w:rsidR="006A7F85" w:rsidRPr="002C53D0">
        <w:rPr>
          <w:sz w:val="24"/>
        </w:rPr>
        <w:t xml:space="preserve"> в </w:t>
      </w:r>
      <w:r w:rsidR="006A7F85" w:rsidRPr="002C53D0">
        <w:rPr>
          <w:sz w:val="24"/>
          <w:szCs w:val="20"/>
        </w:rPr>
        <w:t>ІТ-галузі</w:t>
      </w:r>
      <w:r w:rsidRPr="002C53D0">
        <w:rPr>
          <w:sz w:val="24"/>
        </w:rPr>
        <w:t>;</w:t>
      </w:r>
    </w:p>
    <w:p w:rsidR="0007375A" w:rsidRPr="002C53D0" w:rsidRDefault="0007375A" w:rsidP="0007375A">
      <w:pPr>
        <w:pStyle w:val="a7"/>
        <w:numPr>
          <w:ilvl w:val="0"/>
          <w:numId w:val="22"/>
        </w:numPr>
        <w:tabs>
          <w:tab w:val="clear" w:pos="1260"/>
          <w:tab w:val="num" w:pos="900"/>
        </w:tabs>
        <w:spacing w:line="232" w:lineRule="auto"/>
        <w:ind w:left="900"/>
        <w:rPr>
          <w:sz w:val="24"/>
        </w:rPr>
      </w:pPr>
      <w:r w:rsidRPr="002C53D0">
        <w:rPr>
          <w:sz w:val="24"/>
          <w:szCs w:val="27"/>
        </w:rPr>
        <w:t xml:space="preserve">активізація творчої діяльності вчителів та підвищення рівня викладання </w:t>
      </w:r>
      <w:r w:rsidR="005F3F88" w:rsidRPr="002C53D0">
        <w:rPr>
          <w:sz w:val="24"/>
          <w:szCs w:val="20"/>
        </w:rPr>
        <w:t xml:space="preserve">навчального курсу «Інформатика» в </w:t>
      </w:r>
      <w:r w:rsidR="00C53D13" w:rsidRPr="002C53D0">
        <w:rPr>
          <w:sz w:val="24"/>
          <w:szCs w:val="20"/>
        </w:rPr>
        <w:t>закладів загальної середньої освіти</w:t>
      </w:r>
      <w:r w:rsidR="005F3F88" w:rsidRPr="002C53D0">
        <w:rPr>
          <w:sz w:val="24"/>
          <w:szCs w:val="20"/>
        </w:rPr>
        <w:t xml:space="preserve"> міста</w:t>
      </w:r>
      <w:r w:rsidRPr="002C53D0">
        <w:rPr>
          <w:sz w:val="24"/>
          <w:szCs w:val="27"/>
        </w:rPr>
        <w:t>.</w:t>
      </w:r>
      <w:r w:rsidRPr="002C53D0">
        <w:rPr>
          <w:sz w:val="24"/>
        </w:rPr>
        <w:t xml:space="preserve"> </w:t>
      </w:r>
    </w:p>
    <w:p w:rsidR="005F3F88" w:rsidRPr="002C53D0" w:rsidRDefault="005F3F88" w:rsidP="005F3F88">
      <w:pPr>
        <w:tabs>
          <w:tab w:val="num" w:pos="-142"/>
        </w:tabs>
        <w:spacing w:after="0" w:line="240" w:lineRule="auto"/>
        <w:ind w:firstLine="567"/>
        <w:jc w:val="both"/>
        <w:rPr>
          <w:rFonts w:ascii="Times New Roman" w:eastAsia="Times New Roman" w:hAnsi="Times New Roman" w:cs="Times New Roman"/>
          <w:sz w:val="24"/>
          <w:szCs w:val="20"/>
        </w:rPr>
      </w:pPr>
    </w:p>
    <w:p w:rsidR="0007375A" w:rsidRPr="002C53D0" w:rsidRDefault="00F140DC" w:rsidP="00F140DC">
      <w:pPr>
        <w:numPr>
          <w:ilvl w:val="0"/>
          <w:numId w:val="23"/>
        </w:numPr>
        <w:tabs>
          <w:tab w:val="num" w:pos="900"/>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07375A" w:rsidRPr="002C53D0">
        <w:rPr>
          <w:rFonts w:ascii="Times New Roman" w:eastAsia="Times New Roman" w:hAnsi="Times New Roman" w:cs="Times New Roman"/>
          <w:bCs/>
          <w:sz w:val="24"/>
          <w:szCs w:val="20"/>
        </w:rPr>
        <w:t>Учасники Турніру</w:t>
      </w:r>
    </w:p>
    <w:p w:rsidR="0007375A"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w:t>
      </w:r>
      <w:r w:rsidR="0007375A" w:rsidRPr="002C53D0">
        <w:rPr>
          <w:rFonts w:ascii="Times New Roman" w:eastAsia="Times New Roman" w:hAnsi="Times New Roman" w:cs="Times New Roman"/>
          <w:sz w:val="24"/>
          <w:szCs w:val="24"/>
        </w:rPr>
        <w:t>.1. Представництво команд</w:t>
      </w:r>
    </w:p>
    <w:p w:rsidR="0007375A" w:rsidRPr="002C53D0" w:rsidRDefault="0007375A" w:rsidP="00FC2451">
      <w:pPr>
        <w:spacing w:after="0" w:line="240" w:lineRule="auto"/>
        <w:ind w:firstLine="708"/>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 Турнір</w:t>
      </w:r>
      <w:r w:rsidR="00277CAA" w:rsidRPr="002C53D0">
        <w:rPr>
          <w:rFonts w:ascii="Times New Roman" w:eastAsia="Times New Roman" w:hAnsi="Times New Roman" w:cs="Times New Roman"/>
          <w:sz w:val="24"/>
          <w:szCs w:val="20"/>
        </w:rPr>
        <w:t>і</w:t>
      </w:r>
      <w:r w:rsidRPr="002C53D0">
        <w:rPr>
          <w:rFonts w:ascii="Times New Roman" w:eastAsia="Times New Roman" w:hAnsi="Times New Roman" w:cs="Times New Roman"/>
          <w:sz w:val="24"/>
          <w:szCs w:val="20"/>
        </w:rPr>
        <w:t xml:space="preserve"> беруть участь команди </w:t>
      </w:r>
      <w:r w:rsidR="00C53D13" w:rsidRPr="002C53D0">
        <w:rPr>
          <w:rFonts w:ascii="Times New Roman" w:eastAsia="Times New Roman" w:hAnsi="Times New Roman" w:cs="Times New Roman"/>
          <w:sz w:val="24"/>
          <w:szCs w:val="20"/>
        </w:rPr>
        <w:t xml:space="preserve">закладів загальної середньої освіти </w:t>
      </w:r>
      <w:r w:rsidRPr="002C53D0">
        <w:rPr>
          <w:rFonts w:ascii="Times New Roman" w:eastAsia="Times New Roman" w:hAnsi="Times New Roman" w:cs="Times New Roman"/>
          <w:sz w:val="24"/>
          <w:szCs w:val="20"/>
        </w:rPr>
        <w:t xml:space="preserve">або збірні команди, сформовані з </w:t>
      </w:r>
      <w:r w:rsidR="00277CAA" w:rsidRPr="002C53D0">
        <w:rPr>
          <w:rFonts w:ascii="Times New Roman" w:eastAsia="Times New Roman" w:hAnsi="Times New Roman" w:cs="Times New Roman"/>
          <w:sz w:val="24"/>
          <w:szCs w:val="20"/>
        </w:rPr>
        <w:t xml:space="preserve">учнів різних закладів </w:t>
      </w:r>
      <w:r w:rsidR="00C53D13" w:rsidRPr="002C53D0">
        <w:rPr>
          <w:rFonts w:ascii="Times New Roman" w:eastAsia="Times New Roman" w:hAnsi="Times New Roman" w:cs="Times New Roman"/>
          <w:sz w:val="24"/>
          <w:szCs w:val="20"/>
        </w:rPr>
        <w:t xml:space="preserve">освіти </w:t>
      </w:r>
      <w:r w:rsidR="00277CAA" w:rsidRPr="002C53D0">
        <w:rPr>
          <w:rFonts w:ascii="Times New Roman" w:eastAsia="Times New Roman" w:hAnsi="Times New Roman" w:cs="Times New Roman"/>
          <w:sz w:val="24"/>
          <w:szCs w:val="20"/>
        </w:rPr>
        <w:t>району</w:t>
      </w:r>
      <w:r w:rsidRPr="002C53D0">
        <w:rPr>
          <w:rFonts w:ascii="Times New Roman" w:eastAsia="Times New Roman" w:hAnsi="Times New Roman" w:cs="Times New Roman"/>
          <w:sz w:val="24"/>
          <w:szCs w:val="20"/>
        </w:rPr>
        <w:t xml:space="preserve">, та команди закладів </w:t>
      </w:r>
      <w:r w:rsidR="00C53D13" w:rsidRPr="002C53D0">
        <w:rPr>
          <w:rFonts w:ascii="Times New Roman" w:eastAsia="Times New Roman" w:hAnsi="Times New Roman" w:cs="Times New Roman"/>
          <w:sz w:val="24"/>
          <w:szCs w:val="20"/>
        </w:rPr>
        <w:t xml:space="preserve">освіти </w:t>
      </w:r>
      <w:r w:rsidRPr="002C53D0">
        <w:rPr>
          <w:rFonts w:ascii="Times New Roman" w:eastAsia="Times New Roman" w:hAnsi="Times New Roman" w:cs="Times New Roman"/>
          <w:sz w:val="24"/>
          <w:szCs w:val="20"/>
        </w:rPr>
        <w:t>міського підпорядкування. Кож</w:t>
      </w:r>
      <w:r w:rsidR="00CC48E4" w:rsidRPr="002C53D0">
        <w:rPr>
          <w:rFonts w:ascii="Times New Roman" w:eastAsia="Times New Roman" w:hAnsi="Times New Roman" w:cs="Times New Roman"/>
          <w:sz w:val="24"/>
          <w:szCs w:val="20"/>
        </w:rPr>
        <w:t>ен</w:t>
      </w:r>
      <w:r w:rsidRPr="002C53D0">
        <w:rPr>
          <w:rFonts w:ascii="Times New Roman" w:eastAsia="Times New Roman" w:hAnsi="Times New Roman" w:cs="Times New Roman"/>
          <w:sz w:val="24"/>
          <w:szCs w:val="20"/>
        </w:rPr>
        <w:t xml:space="preserve"> район представляє одна команда</w:t>
      </w:r>
      <w:r w:rsidR="00074EF8" w:rsidRPr="002C53D0">
        <w:rPr>
          <w:rFonts w:ascii="Times New Roman" w:eastAsia="Times New Roman" w:hAnsi="Times New Roman" w:cs="Times New Roman"/>
          <w:sz w:val="24"/>
          <w:szCs w:val="20"/>
        </w:rPr>
        <w:t>.</w:t>
      </w:r>
      <w:r w:rsidRPr="002C53D0">
        <w:rPr>
          <w:rFonts w:ascii="Times New Roman" w:eastAsia="Times New Roman" w:hAnsi="Times New Roman" w:cs="Times New Roman"/>
          <w:sz w:val="24"/>
          <w:szCs w:val="20"/>
        </w:rPr>
        <w:t xml:space="preserve"> </w:t>
      </w:r>
      <w:r w:rsidR="0005739A" w:rsidRPr="002C53D0">
        <w:rPr>
          <w:rFonts w:ascii="Times New Roman" w:eastAsia="Times New Roman" w:hAnsi="Times New Roman" w:cs="Times New Roman"/>
          <w:sz w:val="24"/>
          <w:szCs w:val="20"/>
        </w:rPr>
        <w:t>Район, команда якого посіла</w:t>
      </w:r>
      <w:r w:rsidR="00074EF8" w:rsidRPr="002C53D0">
        <w:rPr>
          <w:rFonts w:ascii="Times New Roman" w:eastAsia="Times New Roman" w:hAnsi="Times New Roman" w:cs="Times New Roman"/>
          <w:sz w:val="24"/>
          <w:szCs w:val="20"/>
        </w:rPr>
        <w:t xml:space="preserve"> І-ІІ місця </w:t>
      </w:r>
      <w:r w:rsidR="008C0C7F" w:rsidRPr="002C53D0">
        <w:rPr>
          <w:rFonts w:ascii="Times New Roman" w:eastAsia="Times New Roman" w:hAnsi="Times New Roman" w:cs="Times New Roman"/>
          <w:sz w:val="24"/>
          <w:szCs w:val="20"/>
        </w:rPr>
        <w:t>в</w:t>
      </w:r>
      <w:r w:rsidR="00074EF8" w:rsidRPr="002C53D0">
        <w:rPr>
          <w:rFonts w:ascii="Times New Roman" w:eastAsia="Times New Roman" w:hAnsi="Times New Roman" w:cs="Times New Roman"/>
          <w:sz w:val="24"/>
          <w:szCs w:val="20"/>
        </w:rPr>
        <w:t xml:space="preserve"> міському Турнірі минулого року, має право подати заявку на участь двох команд. </w:t>
      </w:r>
      <w:r w:rsidRPr="002C53D0">
        <w:rPr>
          <w:rFonts w:ascii="Times New Roman" w:eastAsia="Times New Roman" w:hAnsi="Times New Roman" w:cs="Times New Roman"/>
          <w:sz w:val="24"/>
          <w:szCs w:val="20"/>
        </w:rPr>
        <w:t>Остаточне рішення</w:t>
      </w:r>
      <w:r w:rsidR="00B97A50" w:rsidRPr="002C53D0">
        <w:rPr>
          <w:rFonts w:ascii="Times New Roman" w:eastAsia="Times New Roman" w:hAnsi="Times New Roman" w:cs="Times New Roman"/>
          <w:sz w:val="24"/>
          <w:szCs w:val="20"/>
        </w:rPr>
        <w:t xml:space="preserve"> щодо представництва команд від </w:t>
      </w:r>
      <w:r w:rsidRPr="002C53D0">
        <w:rPr>
          <w:rFonts w:ascii="Times New Roman" w:eastAsia="Times New Roman" w:hAnsi="Times New Roman" w:cs="Times New Roman"/>
          <w:sz w:val="24"/>
          <w:szCs w:val="20"/>
        </w:rPr>
        <w:t xml:space="preserve">району приймає оргкомітет, враховуючи </w:t>
      </w:r>
      <w:r w:rsidR="00CC48E4" w:rsidRPr="002C53D0">
        <w:rPr>
          <w:rFonts w:ascii="Times New Roman" w:eastAsia="Times New Roman" w:hAnsi="Times New Roman" w:cs="Times New Roman"/>
          <w:sz w:val="24"/>
          <w:szCs w:val="20"/>
        </w:rPr>
        <w:t xml:space="preserve">їх </w:t>
      </w:r>
      <w:r w:rsidRPr="002C53D0">
        <w:rPr>
          <w:rFonts w:ascii="Times New Roman" w:eastAsia="Times New Roman" w:hAnsi="Times New Roman" w:cs="Times New Roman"/>
          <w:sz w:val="24"/>
          <w:szCs w:val="20"/>
        </w:rPr>
        <w:t>рейтингові місця за результатами турніру минулого року та загальну кількість команд учасниць.</w:t>
      </w:r>
    </w:p>
    <w:p w:rsidR="0007375A"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w:t>
      </w:r>
      <w:r w:rsidR="0007375A" w:rsidRPr="002C53D0">
        <w:rPr>
          <w:rFonts w:ascii="Times New Roman" w:eastAsia="Times New Roman" w:hAnsi="Times New Roman" w:cs="Times New Roman"/>
          <w:sz w:val="24"/>
          <w:szCs w:val="24"/>
        </w:rPr>
        <w:t>.2. Склад команд-учасниць Турніру</w:t>
      </w:r>
    </w:p>
    <w:p w:rsidR="0007375A" w:rsidRPr="002C53D0" w:rsidRDefault="0007375A"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У Турнірі бере участь команда, що складається з 3-5 учнів </w:t>
      </w:r>
      <w:r w:rsidR="00BF4218" w:rsidRPr="002C53D0">
        <w:rPr>
          <w:rFonts w:ascii="Times New Roman" w:eastAsia="Times New Roman" w:hAnsi="Times New Roman" w:cs="Times New Roman"/>
          <w:sz w:val="24"/>
          <w:szCs w:val="20"/>
          <w:lang w:val="ru-RU"/>
        </w:rPr>
        <w:t>9</w:t>
      </w:r>
      <w:r w:rsidRPr="002C53D0">
        <w:rPr>
          <w:rFonts w:ascii="Times New Roman" w:eastAsia="Times New Roman" w:hAnsi="Times New Roman" w:cs="Times New Roman"/>
          <w:sz w:val="24"/>
          <w:szCs w:val="20"/>
        </w:rPr>
        <w:t xml:space="preserve">-11-х класів </w:t>
      </w:r>
      <w:r w:rsidR="00C53D13" w:rsidRPr="002C53D0">
        <w:rPr>
          <w:rFonts w:ascii="Times New Roman" w:eastAsia="Times New Roman" w:hAnsi="Times New Roman" w:cs="Times New Roman"/>
          <w:sz w:val="24"/>
          <w:szCs w:val="20"/>
        </w:rPr>
        <w:t>закладів загальної середньої освіти</w:t>
      </w:r>
      <w:r w:rsidR="00BF4218" w:rsidRPr="002C53D0">
        <w:rPr>
          <w:rFonts w:ascii="Times New Roman" w:eastAsia="Times New Roman" w:hAnsi="Times New Roman" w:cs="Times New Roman"/>
          <w:sz w:val="24"/>
          <w:szCs w:val="20"/>
        </w:rPr>
        <w:t xml:space="preserve"> (допускаються участь учнів 8-х класів).</w:t>
      </w:r>
      <w:r w:rsidRPr="002C53D0">
        <w:rPr>
          <w:rFonts w:ascii="Times New Roman" w:eastAsia="Times New Roman" w:hAnsi="Times New Roman" w:cs="Times New Roman"/>
          <w:sz w:val="24"/>
          <w:szCs w:val="20"/>
        </w:rPr>
        <w:t xml:space="preserve"> Кожна команда має </w:t>
      </w:r>
      <w:r w:rsidRPr="002C53D0">
        <w:rPr>
          <w:rFonts w:ascii="Times New Roman" w:eastAsia="Times New Roman" w:hAnsi="Times New Roman" w:cs="Times New Roman"/>
          <w:sz w:val="24"/>
          <w:szCs w:val="20"/>
        </w:rPr>
        <w:lastRenderedPageBreak/>
        <w:t>офіційну назву. Заявлений персональний склад команди не може змінюватися під час проведення Турніру.</w:t>
      </w:r>
      <w:r w:rsidR="00D6691D" w:rsidRPr="002C53D0">
        <w:rPr>
          <w:rFonts w:ascii="Times New Roman" w:eastAsia="Times New Roman" w:hAnsi="Times New Roman" w:cs="Times New Roman"/>
          <w:sz w:val="24"/>
          <w:szCs w:val="20"/>
        </w:rPr>
        <w:t xml:space="preserve"> </w:t>
      </w:r>
    </w:p>
    <w:p w:rsidR="00D6691D"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3.3. Капітан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Кожну команду очолює капітан, який є офіційним представником команди на весь час проведення Турніру.</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Обов’язки капітана команди:</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офіційно предс</w:t>
      </w:r>
      <w:r w:rsidR="00CC48E4" w:rsidRPr="002C53D0">
        <w:rPr>
          <w:rFonts w:ascii="Times New Roman" w:eastAsia="Times New Roman" w:hAnsi="Times New Roman" w:cs="Times New Roman"/>
          <w:sz w:val="24"/>
          <w:szCs w:val="20"/>
        </w:rPr>
        <w:t>тавляти свою команду на Турнірі,</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визначати послідовність і характер виступів членів своєї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Капітан команди не має права:</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допускати некоректні висловлювання на адресу </w:t>
      </w:r>
      <w:r w:rsidR="00B97A50" w:rsidRPr="002C53D0">
        <w:rPr>
          <w:rFonts w:ascii="Times New Roman" w:eastAsia="Times New Roman" w:hAnsi="Times New Roman" w:cs="Times New Roman"/>
          <w:sz w:val="24"/>
          <w:szCs w:val="20"/>
        </w:rPr>
        <w:t>учасників, членів оргкомітету і </w:t>
      </w:r>
      <w:r w:rsidRPr="002C53D0">
        <w:rPr>
          <w:rFonts w:ascii="Times New Roman" w:eastAsia="Times New Roman" w:hAnsi="Times New Roman" w:cs="Times New Roman"/>
          <w:sz w:val="24"/>
          <w:szCs w:val="20"/>
        </w:rPr>
        <w:t>журі Турніру;</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порушувати регламент і правила проведення Турніру.</w:t>
      </w:r>
    </w:p>
    <w:p w:rsidR="00D6691D" w:rsidRPr="002C53D0" w:rsidRDefault="00D6691D" w:rsidP="00F140DC">
      <w:pPr>
        <w:spacing w:after="0" w:line="240" w:lineRule="auto"/>
        <w:ind w:firstLine="709"/>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3.4. Керівник команди</w:t>
      </w:r>
    </w:p>
    <w:p w:rsidR="00D6691D" w:rsidRPr="002C53D0" w:rsidRDefault="00D6691D" w:rsidP="00F140D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Кожну команду під час проведення Турніру супроводжує один керівник. Керівником команди призначається учитель інформатики, який брав актив</w:t>
      </w:r>
      <w:r w:rsidR="00B97A50" w:rsidRPr="002C53D0">
        <w:rPr>
          <w:rFonts w:ascii="Times New Roman" w:eastAsia="Times New Roman" w:hAnsi="Times New Roman" w:cs="Times New Roman"/>
          <w:sz w:val="24"/>
          <w:szCs w:val="20"/>
        </w:rPr>
        <w:t>ну участь у підготовці учнів до </w:t>
      </w:r>
      <w:r w:rsidRPr="002C53D0">
        <w:rPr>
          <w:rFonts w:ascii="Times New Roman" w:eastAsia="Times New Roman" w:hAnsi="Times New Roman" w:cs="Times New Roman"/>
          <w:sz w:val="24"/>
          <w:szCs w:val="20"/>
        </w:rPr>
        <w:t>Турніру. На керівника команди покладається відповідальність за життя та здоров’я членів команди.</w:t>
      </w:r>
    </w:p>
    <w:p w:rsidR="00D6691D" w:rsidRPr="002C53D0" w:rsidRDefault="00A4729C" w:rsidP="00A4729C">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Керівник команди має право</w:t>
      </w:r>
      <w:r w:rsidRPr="002C53D0">
        <w:rPr>
          <w:rFonts w:ascii="Times New Roman" w:eastAsia="Times New Roman" w:hAnsi="Times New Roman" w:cs="Times New Roman"/>
          <w:i/>
          <w:sz w:val="24"/>
          <w:szCs w:val="20"/>
        </w:rPr>
        <w:t xml:space="preserve"> </w:t>
      </w:r>
      <w:r w:rsidR="00D6691D" w:rsidRPr="002C53D0">
        <w:rPr>
          <w:rFonts w:ascii="Times New Roman" w:eastAsia="Times New Roman" w:hAnsi="Times New Roman" w:cs="Times New Roman"/>
          <w:sz w:val="24"/>
          <w:szCs w:val="20"/>
        </w:rPr>
        <w:t>висловлювати після виставлення оцінок членами журі аргументовану оцінку виступу команди або її членів.</w:t>
      </w:r>
      <w:r w:rsidRPr="002C53D0">
        <w:rPr>
          <w:rFonts w:ascii="Times New Roman" w:eastAsia="Times New Roman" w:hAnsi="Times New Roman" w:cs="Times New Roman"/>
          <w:sz w:val="24"/>
          <w:szCs w:val="20"/>
        </w:rPr>
        <w:t xml:space="preserve"> </w:t>
      </w:r>
    </w:p>
    <w:p w:rsidR="00D6691D" w:rsidRPr="002C53D0" w:rsidRDefault="00D6691D" w:rsidP="00F140DC">
      <w:pPr>
        <w:spacing w:after="0" w:line="240" w:lineRule="auto"/>
        <w:ind w:left="709" w:hanging="4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Керівник команди не має права:</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виконувати функції представника команди;</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допускати некоректні висловлювання на адресу у</w:t>
      </w:r>
      <w:r w:rsidR="00B97A50" w:rsidRPr="002C53D0">
        <w:rPr>
          <w:rFonts w:ascii="Times New Roman" w:eastAsia="Times New Roman" w:hAnsi="Times New Roman" w:cs="Times New Roman"/>
          <w:sz w:val="24"/>
          <w:szCs w:val="20"/>
        </w:rPr>
        <w:t>часників, членів оргкомітету та </w:t>
      </w:r>
      <w:r w:rsidRPr="002C53D0">
        <w:rPr>
          <w:rFonts w:ascii="Times New Roman" w:eastAsia="Times New Roman" w:hAnsi="Times New Roman" w:cs="Times New Roman"/>
          <w:sz w:val="24"/>
          <w:szCs w:val="20"/>
        </w:rPr>
        <w:t>журі Турніру;</w:t>
      </w:r>
    </w:p>
    <w:p w:rsidR="00D6691D" w:rsidRPr="002C53D0" w:rsidRDefault="00D6691D" w:rsidP="00F140DC">
      <w:pPr>
        <w:numPr>
          <w:ilvl w:val="0"/>
          <w:numId w:val="26"/>
        </w:numPr>
        <w:tabs>
          <w:tab w:val="clear" w:pos="786"/>
          <w:tab w:val="num" w:pos="-567"/>
          <w:tab w:val="left" w:pos="993"/>
        </w:tabs>
        <w:spacing w:after="0" w:line="240" w:lineRule="auto"/>
        <w:ind w:left="0"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порушувати регламент і правила проведення Турніру. </w:t>
      </w:r>
    </w:p>
    <w:p w:rsidR="001E62D1" w:rsidRPr="002C53D0" w:rsidRDefault="001E62D1" w:rsidP="001E62D1">
      <w:pPr>
        <w:tabs>
          <w:tab w:val="left" w:pos="993"/>
        </w:tabs>
        <w:spacing w:after="0" w:line="240" w:lineRule="auto"/>
        <w:ind w:left="709"/>
        <w:jc w:val="both"/>
        <w:rPr>
          <w:rFonts w:ascii="Times New Roman" w:eastAsia="Times New Roman" w:hAnsi="Times New Roman" w:cs="Times New Roman"/>
          <w:sz w:val="20"/>
          <w:szCs w:val="20"/>
        </w:rPr>
      </w:pPr>
    </w:p>
    <w:p w:rsidR="00D6691D" w:rsidRPr="002C53D0" w:rsidRDefault="00F140DC" w:rsidP="00F140DC">
      <w:pPr>
        <w:numPr>
          <w:ilvl w:val="0"/>
          <w:numId w:val="23"/>
        </w:numPr>
        <w:tabs>
          <w:tab w:val="clear" w:pos="786"/>
          <w:tab w:val="num" w:pos="900"/>
          <w:tab w:val="num" w:pos="993"/>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D6691D" w:rsidRPr="002C53D0">
        <w:rPr>
          <w:rFonts w:ascii="Times New Roman" w:eastAsia="Times New Roman" w:hAnsi="Times New Roman" w:cs="Times New Roman"/>
          <w:bCs/>
          <w:sz w:val="24"/>
          <w:szCs w:val="20"/>
        </w:rPr>
        <w:t xml:space="preserve">Порядок проведення </w:t>
      </w:r>
      <w:r w:rsidR="00D71589" w:rsidRPr="002C53D0">
        <w:rPr>
          <w:rFonts w:ascii="Times New Roman" w:eastAsia="Times New Roman" w:hAnsi="Times New Roman" w:cs="Times New Roman"/>
          <w:bCs/>
          <w:sz w:val="24"/>
          <w:szCs w:val="20"/>
        </w:rPr>
        <w:t>Т</w:t>
      </w:r>
      <w:r w:rsidR="00D6691D" w:rsidRPr="002C53D0">
        <w:rPr>
          <w:rFonts w:ascii="Times New Roman" w:eastAsia="Times New Roman" w:hAnsi="Times New Roman" w:cs="Times New Roman"/>
          <w:bCs/>
          <w:sz w:val="24"/>
          <w:szCs w:val="20"/>
        </w:rPr>
        <w:t>урніру</w:t>
      </w:r>
    </w:p>
    <w:p w:rsidR="00D6691D" w:rsidRPr="002C53D0" w:rsidRDefault="00D6691D"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Турнір проводиться у два етапи:</w:t>
      </w:r>
    </w:p>
    <w:p w:rsidR="009D2ACF" w:rsidRPr="002C53D0" w:rsidRDefault="009D2ACF"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І (заочний) етап – у вересні-жовтні 20</w:t>
      </w:r>
      <w:r w:rsidRPr="002C53D0">
        <w:rPr>
          <w:rFonts w:ascii="Times New Roman" w:eastAsia="Times New Roman" w:hAnsi="Times New Roman" w:cs="Times New Roman"/>
          <w:sz w:val="24"/>
          <w:szCs w:val="20"/>
          <w:lang w:val="ru-RU"/>
        </w:rPr>
        <w:t>1</w:t>
      </w:r>
      <w:r w:rsidR="00E262AF" w:rsidRPr="002C53D0">
        <w:rPr>
          <w:rFonts w:ascii="Times New Roman" w:eastAsia="Times New Roman" w:hAnsi="Times New Roman" w:cs="Times New Roman"/>
          <w:sz w:val="24"/>
          <w:szCs w:val="20"/>
          <w:lang w:val="ru-RU"/>
        </w:rPr>
        <w:t>9</w:t>
      </w:r>
      <w:r w:rsidRPr="002C53D0">
        <w:rPr>
          <w:rFonts w:ascii="Times New Roman" w:eastAsia="Times New Roman" w:hAnsi="Times New Roman" w:cs="Times New Roman"/>
          <w:sz w:val="24"/>
          <w:szCs w:val="20"/>
        </w:rPr>
        <w:t xml:space="preserve"> року в районах або закладах</w:t>
      </w:r>
      <w:r w:rsidR="00C53D13" w:rsidRPr="002C53D0">
        <w:rPr>
          <w:rFonts w:ascii="Times New Roman" w:eastAsia="Times New Roman" w:hAnsi="Times New Roman" w:cs="Times New Roman"/>
          <w:sz w:val="24"/>
          <w:szCs w:val="20"/>
        </w:rPr>
        <w:t xml:space="preserve"> освіти</w:t>
      </w:r>
      <w:r w:rsidRPr="002C53D0">
        <w:rPr>
          <w:rFonts w:ascii="Times New Roman" w:eastAsia="Times New Roman" w:hAnsi="Times New Roman" w:cs="Times New Roman"/>
          <w:sz w:val="24"/>
          <w:szCs w:val="20"/>
        </w:rPr>
        <w:t>;</w:t>
      </w:r>
    </w:p>
    <w:p w:rsidR="009D2ACF" w:rsidRPr="002C53D0" w:rsidRDefault="009D2ACF"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ІІ (очний) етап — 1</w:t>
      </w:r>
      <w:r w:rsidR="00E262AF" w:rsidRPr="002C53D0">
        <w:rPr>
          <w:rFonts w:ascii="Times New Roman" w:eastAsia="Times New Roman" w:hAnsi="Times New Roman" w:cs="Times New Roman"/>
          <w:sz w:val="24"/>
          <w:szCs w:val="20"/>
          <w:lang w:val="ru-RU"/>
        </w:rPr>
        <w:t>2</w:t>
      </w:r>
      <w:r w:rsidRPr="002C53D0">
        <w:rPr>
          <w:rFonts w:ascii="Times New Roman" w:eastAsia="Times New Roman" w:hAnsi="Times New Roman" w:cs="Times New Roman"/>
          <w:sz w:val="24"/>
          <w:szCs w:val="20"/>
        </w:rPr>
        <w:t xml:space="preserve"> жовтня 201</w:t>
      </w:r>
      <w:r w:rsidR="00E262AF" w:rsidRPr="002C53D0">
        <w:rPr>
          <w:rFonts w:ascii="Times New Roman" w:eastAsia="Times New Roman" w:hAnsi="Times New Roman" w:cs="Times New Roman"/>
          <w:sz w:val="24"/>
          <w:szCs w:val="20"/>
          <w:lang w:val="ru-RU"/>
        </w:rPr>
        <w:t>9</w:t>
      </w:r>
      <w:r w:rsidR="00B42429" w:rsidRPr="002C53D0">
        <w:rPr>
          <w:rFonts w:ascii="Times New Roman" w:eastAsia="Times New Roman" w:hAnsi="Times New Roman" w:cs="Times New Roman"/>
          <w:sz w:val="24"/>
          <w:szCs w:val="20"/>
          <w:lang w:val="ru-RU"/>
        </w:rPr>
        <w:t xml:space="preserve"> </w:t>
      </w:r>
      <w:r w:rsidRPr="002C53D0">
        <w:rPr>
          <w:rFonts w:ascii="Times New Roman" w:eastAsia="Times New Roman" w:hAnsi="Times New Roman" w:cs="Times New Roman"/>
          <w:sz w:val="24"/>
          <w:szCs w:val="20"/>
        </w:rPr>
        <w:t xml:space="preserve">року на базі Харківського національного університету радіоелектроніки </w:t>
      </w:r>
      <w:r w:rsidR="00CC48E4" w:rsidRPr="002C53D0">
        <w:rPr>
          <w:rFonts w:ascii="Times New Roman" w:eastAsia="Times New Roman" w:hAnsi="Times New Roman" w:cs="Times New Roman"/>
          <w:sz w:val="24"/>
          <w:szCs w:val="20"/>
        </w:rPr>
        <w:t xml:space="preserve">у три тури </w:t>
      </w:r>
      <w:r w:rsidRPr="002C53D0">
        <w:rPr>
          <w:rFonts w:ascii="Times New Roman" w:eastAsia="Times New Roman" w:hAnsi="Times New Roman" w:cs="Times New Roman"/>
          <w:sz w:val="24"/>
          <w:szCs w:val="20"/>
        </w:rPr>
        <w:t xml:space="preserve">в один день. </w:t>
      </w:r>
    </w:p>
    <w:p w:rsidR="001602AF" w:rsidRPr="002C53D0" w:rsidRDefault="001602AF" w:rsidP="002406A5">
      <w:pPr>
        <w:tabs>
          <w:tab w:val="num" w:pos="-142"/>
        </w:tabs>
        <w:spacing w:after="0" w:line="240" w:lineRule="auto"/>
        <w:ind w:firstLine="709"/>
        <w:jc w:val="both"/>
        <w:rPr>
          <w:rFonts w:ascii="Times New Roman" w:eastAsia="Times New Roman" w:hAnsi="Times New Roman" w:cs="Times New Roman"/>
          <w:sz w:val="24"/>
          <w:szCs w:val="20"/>
          <w:highlight w:val="yellow"/>
        </w:rPr>
      </w:pPr>
      <w:r w:rsidRPr="002C53D0">
        <w:rPr>
          <w:rFonts w:ascii="Times New Roman" w:hAnsi="Times New Roman" w:cs="Times New Roman"/>
          <w:sz w:val="24"/>
          <w:szCs w:val="24"/>
        </w:rPr>
        <w:t>Проведення районного етапу не є обов’язковим. Ра</w:t>
      </w:r>
      <w:r w:rsidR="00B97A50" w:rsidRPr="002C53D0">
        <w:rPr>
          <w:rFonts w:ascii="Times New Roman" w:hAnsi="Times New Roman" w:cs="Times New Roman"/>
          <w:sz w:val="24"/>
          <w:szCs w:val="24"/>
        </w:rPr>
        <w:t>йонний етап може проводитись за </w:t>
      </w:r>
      <w:r w:rsidRPr="002C53D0">
        <w:rPr>
          <w:rFonts w:ascii="Times New Roman" w:hAnsi="Times New Roman" w:cs="Times New Roman"/>
          <w:sz w:val="24"/>
          <w:szCs w:val="24"/>
        </w:rPr>
        <w:t>умови наявності в районі принаймні двох команд. У якості завдань використовуються завдання заочного етапу міського Турніру</w:t>
      </w:r>
      <w:r w:rsidR="00800490" w:rsidRPr="002C53D0">
        <w:rPr>
          <w:rFonts w:ascii="Times New Roman" w:hAnsi="Times New Roman" w:cs="Times New Roman"/>
          <w:sz w:val="24"/>
          <w:szCs w:val="24"/>
        </w:rPr>
        <w:t>.</w:t>
      </w:r>
    </w:p>
    <w:p w:rsidR="0099608B" w:rsidRPr="002C53D0" w:rsidRDefault="001602AF" w:rsidP="0080049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З</w:t>
      </w:r>
      <w:r w:rsidR="00E84C32" w:rsidRPr="002C53D0">
        <w:rPr>
          <w:rFonts w:ascii="Times New Roman" w:hAnsi="Times New Roman" w:cs="Times New Roman"/>
          <w:sz w:val="24"/>
          <w:szCs w:val="24"/>
        </w:rPr>
        <w:t>аочн</w:t>
      </w:r>
      <w:r w:rsidR="0099608B" w:rsidRPr="002C53D0">
        <w:rPr>
          <w:rFonts w:ascii="Times New Roman" w:hAnsi="Times New Roman" w:cs="Times New Roman"/>
          <w:sz w:val="24"/>
          <w:szCs w:val="24"/>
        </w:rPr>
        <w:t>ий</w:t>
      </w:r>
      <w:r w:rsidR="00E84C32" w:rsidRPr="002C53D0">
        <w:rPr>
          <w:rFonts w:ascii="Times New Roman" w:hAnsi="Times New Roman" w:cs="Times New Roman"/>
          <w:sz w:val="24"/>
          <w:szCs w:val="24"/>
        </w:rPr>
        <w:t xml:space="preserve"> етап</w:t>
      </w:r>
      <w:r w:rsidRPr="002C53D0">
        <w:rPr>
          <w:rFonts w:ascii="Times New Roman" w:hAnsi="Times New Roman" w:cs="Times New Roman"/>
          <w:sz w:val="24"/>
          <w:szCs w:val="24"/>
        </w:rPr>
        <w:t xml:space="preserve"> </w:t>
      </w:r>
      <w:r w:rsidR="0099608B" w:rsidRPr="002C53D0">
        <w:rPr>
          <w:rFonts w:ascii="Times New Roman" w:hAnsi="Times New Roman" w:cs="Times New Roman"/>
          <w:sz w:val="24"/>
          <w:szCs w:val="24"/>
        </w:rPr>
        <w:t xml:space="preserve">Турніру передбачає виконання </w:t>
      </w:r>
      <w:r w:rsidRPr="002C53D0">
        <w:rPr>
          <w:rFonts w:ascii="Times New Roman" w:hAnsi="Times New Roman" w:cs="Times New Roman"/>
          <w:sz w:val="24"/>
          <w:szCs w:val="24"/>
        </w:rPr>
        <w:t>задач</w:t>
      </w:r>
      <w:r w:rsidR="0099608B" w:rsidRPr="002C53D0">
        <w:rPr>
          <w:rFonts w:ascii="Times New Roman" w:hAnsi="Times New Roman" w:cs="Times New Roman"/>
          <w:sz w:val="24"/>
          <w:szCs w:val="24"/>
        </w:rPr>
        <w:t>і</w:t>
      </w:r>
      <w:r w:rsidRPr="002C53D0">
        <w:rPr>
          <w:rFonts w:ascii="Times New Roman" w:hAnsi="Times New Roman" w:cs="Times New Roman"/>
          <w:sz w:val="24"/>
          <w:szCs w:val="24"/>
        </w:rPr>
        <w:t>-проект</w:t>
      </w:r>
      <w:r w:rsidR="0099608B" w:rsidRPr="002C53D0">
        <w:rPr>
          <w:rFonts w:ascii="Times New Roman" w:hAnsi="Times New Roman" w:cs="Times New Roman"/>
          <w:sz w:val="24"/>
          <w:szCs w:val="24"/>
        </w:rPr>
        <w:t>у</w:t>
      </w:r>
      <w:r w:rsidR="00E84C32" w:rsidRPr="002C53D0">
        <w:rPr>
          <w:rFonts w:ascii="Times New Roman" w:hAnsi="Times New Roman" w:cs="Times New Roman"/>
          <w:sz w:val="24"/>
          <w:szCs w:val="24"/>
        </w:rPr>
        <w:t>, запропонован</w:t>
      </w:r>
      <w:r w:rsidR="00CC48E4" w:rsidRPr="002C53D0">
        <w:rPr>
          <w:rFonts w:ascii="Times New Roman" w:hAnsi="Times New Roman" w:cs="Times New Roman"/>
          <w:sz w:val="24"/>
          <w:szCs w:val="24"/>
        </w:rPr>
        <w:t>ої</w:t>
      </w:r>
      <w:r w:rsidR="00E84C32" w:rsidRPr="002C53D0">
        <w:rPr>
          <w:rFonts w:ascii="Times New Roman" w:hAnsi="Times New Roman" w:cs="Times New Roman"/>
          <w:sz w:val="24"/>
          <w:szCs w:val="24"/>
        </w:rPr>
        <w:t xml:space="preserve"> оргкомітетом </w:t>
      </w:r>
      <w:r w:rsidR="00E80C82" w:rsidRPr="002C53D0">
        <w:rPr>
          <w:rFonts w:ascii="Times New Roman" w:eastAsia="Times New Roman" w:hAnsi="Times New Roman" w:cs="Times New Roman"/>
          <w:sz w:val="24"/>
          <w:szCs w:val="20"/>
        </w:rPr>
        <w:t>Всеукраїнського турніру юних інформатиків</w:t>
      </w:r>
      <w:r w:rsidRPr="002C53D0">
        <w:rPr>
          <w:rFonts w:ascii="Times New Roman" w:hAnsi="Times New Roman" w:cs="Times New Roman"/>
          <w:sz w:val="24"/>
          <w:szCs w:val="24"/>
        </w:rPr>
        <w:t>.</w:t>
      </w:r>
      <w:r w:rsidR="00E80C82" w:rsidRPr="002C53D0">
        <w:rPr>
          <w:rFonts w:ascii="Times New Roman" w:hAnsi="Times New Roman" w:cs="Times New Roman"/>
          <w:sz w:val="24"/>
          <w:szCs w:val="24"/>
        </w:rPr>
        <w:t xml:space="preserve"> </w:t>
      </w:r>
    </w:p>
    <w:p w:rsidR="009D2ACF" w:rsidRPr="002C53D0" w:rsidRDefault="009D2ACF" w:rsidP="0080049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Очний етап Турніру передбачає змагання команд-учасниць у трьох турах:</w:t>
      </w:r>
    </w:p>
    <w:p w:rsidR="009D2ACF" w:rsidRPr="002C53D0" w:rsidRDefault="009D2ACF" w:rsidP="009D2ACF">
      <w:pPr>
        <w:pStyle w:val="a6"/>
        <w:spacing w:after="0" w:line="240" w:lineRule="auto"/>
        <w:ind w:left="786" w:hanging="77"/>
        <w:jc w:val="both"/>
        <w:rPr>
          <w:rFonts w:ascii="Times New Roman" w:hAnsi="Times New Roman" w:cs="Times New Roman"/>
          <w:sz w:val="24"/>
          <w:szCs w:val="24"/>
        </w:rPr>
      </w:pPr>
      <w:r w:rsidRPr="002C53D0">
        <w:rPr>
          <w:rFonts w:ascii="Times New Roman" w:hAnsi="Times New Roman" w:cs="Times New Roman"/>
          <w:sz w:val="24"/>
          <w:szCs w:val="24"/>
        </w:rPr>
        <w:t xml:space="preserve">І тур </w:t>
      </w:r>
      <w:r w:rsidR="00CC48E4" w:rsidRPr="002C53D0">
        <w:rPr>
          <w:rFonts w:ascii="Times New Roman" w:hAnsi="Times New Roman" w:cs="Times New Roman"/>
          <w:sz w:val="24"/>
          <w:szCs w:val="24"/>
        </w:rPr>
        <w:t>–</w:t>
      </w:r>
      <w:r w:rsidRPr="002C53D0">
        <w:rPr>
          <w:rFonts w:ascii="Times New Roman" w:hAnsi="Times New Roman" w:cs="Times New Roman"/>
          <w:sz w:val="24"/>
          <w:szCs w:val="24"/>
        </w:rPr>
        <w:t xml:space="preserve"> розробка</w:t>
      </w:r>
      <w:r w:rsidR="00CC48E4" w:rsidRPr="002C53D0">
        <w:rPr>
          <w:rFonts w:ascii="Times New Roman" w:hAnsi="Times New Roman" w:cs="Times New Roman"/>
          <w:sz w:val="24"/>
          <w:szCs w:val="24"/>
        </w:rPr>
        <w:t xml:space="preserve"> </w:t>
      </w:r>
      <w:r w:rsidRPr="002C53D0">
        <w:rPr>
          <w:rFonts w:ascii="Times New Roman" w:hAnsi="Times New Roman" w:cs="Times New Roman"/>
          <w:sz w:val="24"/>
          <w:szCs w:val="24"/>
        </w:rPr>
        <w:t xml:space="preserve"> проекту</w:t>
      </w:r>
      <w:r w:rsidR="001F5D87" w:rsidRPr="002C53D0">
        <w:rPr>
          <w:rFonts w:ascii="Times New Roman" w:hAnsi="Times New Roman" w:cs="Times New Roman"/>
          <w:sz w:val="24"/>
          <w:szCs w:val="24"/>
        </w:rPr>
        <w:t xml:space="preserve"> (бере участь </w:t>
      </w:r>
      <w:r w:rsidR="00CC48E4" w:rsidRPr="002C53D0">
        <w:rPr>
          <w:rFonts w:ascii="Times New Roman" w:hAnsi="Times New Roman" w:cs="Times New Roman"/>
          <w:sz w:val="24"/>
          <w:szCs w:val="24"/>
        </w:rPr>
        <w:t>у</w:t>
      </w:r>
      <w:r w:rsidR="001F5D87" w:rsidRPr="002C53D0">
        <w:rPr>
          <w:rFonts w:ascii="Times New Roman" w:hAnsi="Times New Roman" w:cs="Times New Roman"/>
          <w:sz w:val="24"/>
          <w:szCs w:val="24"/>
        </w:rPr>
        <w:t>ся команда)</w:t>
      </w:r>
      <w:r w:rsidRPr="002C53D0">
        <w:rPr>
          <w:rFonts w:ascii="Times New Roman" w:hAnsi="Times New Roman" w:cs="Times New Roman"/>
          <w:sz w:val="24"/>
          <w:szCs w:val="24"/>
        </w:rPr>
        <w:t>;</w:t>
      </w:r>
    </w:p>
    <w:p w:rsidR="009D2ACF" w:rsidRPr="002C53D0" w:rsidRDefault="009D2ACF" w:rsidP="009D2ACF">
      <w:pPr>
        <w:pStyle w:val="a6"/>
        <w:spacing w:after="0" w:line="240" w:lineRule="auto"/>
        <w:ind w:left="786" w:hanging="77"/>
        <w:jc w:val="both"/>
        <w:rPr>
          <w:rFonts w:ascii="Times New Roman" w:hAnsi="Times New Roman" w:cs="Times New Roman"/>
          <w:sz w:val="24"/>
          <w:szCs w:val="24"/>
        </w:rPr>
      </w:pPr>
      <w:r w:rsidRPr="002C53D0">
        <w:rPr>
          <w:rFonts w:ascii="Times New Roman" w:hAnsi="Times New Roman" w:cs="Times New Roman"/>
          <w:sz w:val="24"/>
          <w:szCs w:val="24"/>
        </w:rPr>
        <w:t>ІІ тур – презентація-захист проекту</w:t>
      </w:r>
      <w:r w:rsidR="001F5D87" w:rsidRPr="002C53D0">
        <w:rPr>
          <w:rFonts w:ascii="Times New Roman" w:hAnsi="Times New Roman" w:cs="Times New Roman"/>
          <w:sz w:val="24"/>
          <w:szCs w:val="24"/>
        </w:rPr>
        <w:t xml:space="preserve"> (2 учасник</w:t>
      </w:r>
      <w:r w:rsidR="00CC48E4" w:rsidRPr="002C53D0">
        <w:rPr>
          <w:rFonts w:ascii="Times New Roman" w:hAnsi="Times New Roman" w:cs="Times New Roman"/>
          <w:sz w:val="24"/>
          <w:szCs w:val="24"/>
        </w:rPr>
        <w:t>и</w:t>
      </w:r>
      <w:r w:rsidR="001F5D87" w:rsidRPr="002C53D0">
        <w:rPr>
          <w:rFonts w:ascii="Times New Roman" w:hAnsi="Times New Roman" w:cs="Times New Roman"/>
          <w:sz w:val="24"/>
          <w:szCs w:val="24"/>
        </w:rPr>
        <w:t xml:space="preserve"> від кожної команди)</w:t>
      </w:r>
      <w:r w:rsidRPr="002C53D0">
        <w:rPr>
          <w:rFonts w:ascii="Times New Roman" w:hAnsi="Times New Roman" w:cs="Times New Roman"/>
          <w:sz w:val="24"/>
          <w:szCs w:val="24"/>
        </w:rPr>
        <w:t>;</w:t>
      </w:r>
    </w:p>
    <w:p w:rsidR="009D2ACF" w:rsidRPr="002C53D0" w:rsidRDefault="009D2ACF" w:rsidP="009D2ACF">
      <w:pPr>
        <w:pStyle w:val="a6"/>
        <w:spacing w:after="0" w:line="240" w:lineRule="auto"/>
        <w:ind w:left="786" w:hanging="77"/>
        <w:jc w:val="both"/>
        <w:rPr>
          <w:rFonts w:ascii="Times New Roman" w:hAnsi="Times New Roman" w:cs="Times New Roman"/>
          <w:sz w:val="24"/>
          <w:szCs w:val="24"/>
        </w:rPr>
      </w:pPr>
      <w:r w:rsidRPr="002C53D0">
        <w:rPr>
          <w:rFonts w:ascii="Times New Roman" w:hAnsi="Times New Roman" w:cs="Times New Roman"/>
          <w:sz w:val="24"/>
          <w:szCs w:val="24"/>
        </w:rPr>
        <w:t xml:space="preserve">ІІІ тур </w:t>
      </w:r>
      <w:r w:rsidR="00CC48E4" w:rsidRPr="002C53D0">
        <w:rPr>
          <w:rFonts w:ascii="Times New Roman" w:hAnsi="Times New Roman" w:cs="Times New Roman"/>
          <w:sz w:val="24"/>
          <w:szCs w:val="24"/>
        </w:rPr>
        <w:t>–</w:t>
      </w:r>
      <w:r w:rsidRPr="002C53D0">
        <w:rPr>
          <w:rFonts w:ascii="Times New Roman" w:hAnsi="Times New Roman" w:cs="Times New Roman"/>
          <w:sz w:val="24"/>
          <w:szCs w:val="24"/>
        </w:rPr>
        <w:t xml:space="preserve"> розв’язування</w:t>
      </w:r>
      <w:r w:rsidR="00CC48E4" w:rsidRPr="002C53D0">
        <w:rPr>
          <w:rFonts w:ascii="Times New Roman" w:hAnsi="Times New Roman" w:cs="Times New Roman"/>
          <w:sz w:val="24"/>
          <w:szCs w:val="24"/>
        </w:rPr>
        <w:t xml:space="preserve"> </w:t>
      </w:r>
      <w:r w:rsidRPr="002C53D0">
        <w:rPr>
          <w:rFonts w:ascii="Times New Roman" w:hAnsi="Times New Roman" w:cs="Times New Roman"/>
          <w:sz w:val="24"/>
          <w:szCs w:val="24"/>
        </w:rPr>
        <w:t>алгоритмічних задач</w:t>
      </w:r>
      <w:r w:rsidR="001F5D87" w:rsidRPr="002C53D0">
        <w:rPr>
          <w:rFonts w:ascii="Times New Roman" w:hAnsi="Times New Roman" w:cs="Times New Roman"/>
          <w:sz w:val="24"/>
          <w:szCs w:val="24"/>
        </w:rPr>
        <w:t xml:space="preserve"> (3 учасник</w:t>
      </w:r>
      <w:r w:rsidR="00CC48E4" w:rsidRPr="002C53D0">
        <w:rPr>
          <w:rFonts w:ascii="Times New Roman" w:hAnsi="Times New Roman" w:cs="Times New Roman"/>
          <w:sz w:val="24"/>
          <w:szCs w:val="24"/>
        </w:rPr>
        <w:t>и</w:t>
      </w:r>
      <w:r w:rsidR="001F5D87" w:rsidRPr="002C53D0">
        <w:rPr>
          <w:rFonts w:ascii="Times New Roman" w:hAnsi="Times New Roman" w:cs="Times New Roman"/>
          <w:sz w:val="24"/>
          <w:szCs w:val="24"/>
        </w:rPr>
        <w:t xml:space="preserve"> від кожної команди)</w:t>
      </w:r>
      <w:r w:rsidRPr="002C53D0">
        <w:rPr>
          <w:rFonts w:ascii="Times New Roman" w:hAnsi="Times New Roman" w:cs="Times New Roman"/>
          <w:sz w:val="24"/>
          <w:szCs w:val="24"/>
        </w:rPr>
        <w:t>.</w:t>
      </w:r>
    </w:p>
    <w:p w:rsidR="008000CE" w:rsidRPr="002C53D0" w:rsidRDefault="009D2ACF" w:rsidP="009D2ACF">
      <w:pPr>
        <w:tabs>
          <w:tab w:val="num" w:pos="-142"/>
        </w:tabs>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Участь у всіх турах є обов’язковою умовою для всіх команд-учасниць Турніру.</w:t>
      </w:r>
    </w:p>
    <w:p w:rsidR="0099608B" w:rsidRPr="002C53D0" w:rsidRDefault="001F5D87" w:rsidP="0099608B">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Під час реєстрації капітану потрібно підтвердити склад команди, розподіл учасників для виконання завдань </w:t>
      </w:r>
      <w:r w:rsidR="0099608B" w:rsidRPr="002C53D0">
        <w:rPr>
          <w:rFonts w:ascii="Times New Roman" w:hAnsi="Times New Roman" w:cs="Times New Roman"/>
          <w:sz w:val="24"/>
          <w:szCs w:val="24"/>
        </w:rPr>
        <w:t>ІІ та ІІІ</w:t>
      </w:r>
      <w:r w:rsidRPr="002C53D0">
        <w:rPr>
          <w:rFonts w:ascii="Times New Roman" w:hAnsi="Times New Roman" w:cs="Times New Roman"/>
          <w:sz w:val="24"/>
          <w:szCs w:val="24"/>
        </w:rPr>
        <w:t xml:space="preserve"> тур</w:t>
      </w:r>
      <w:r w:rsidR="0099608B" w:rsidRPr="002C53D0">
        <w:rPr>
          <w:rFonts w:ascii="Times New Roman" w:hAnsi="Times New Roman" w:cs="Times New Roman"/>
          <w:sz w:val="24"/>
          <w:szCs w:val="24"/>
        </w:rPr>
        <w:t>ів</w:t>
      </w:r>
      <w:r w:rsidRPr="002C53D0">
        <w:rPr>
          <w:rFonts w:ascii="Times New Roman" w:hAnsi="Times New Roman" w:cs="Times New Roman"/>
          <w:sz w:val="24"/>
          <w:szCs w:val="24"/>
        </w:rPr>
        <w:t xml:space="preserve"> Турніру, перелік технічних засобів та відповідної програмної підтримки, необхідн</w:t>
      </w:r>
      <w:r w:rsidR="00CC48E4" w:rsidRPr="002C53D0">
        <w:rPr>
          <w:rFonts w:ascii="Times New Roman" w:hAnsi="Times New Roman" w:cs="Times New Roman"/>
          <w:sz w:val="24"/>
          <w:szCs w:val="24"/>
        </w:rPr>
        <w:t>их</w:t>
      </w:r>
      <w:r w:rsidRPr="002C53D0">
        <w:rPr>
          <w:rFonts w:ascii="Times New Roman" w:hAnsi="Times New Roman" w:cs="Times New Roman"/>
          <w:sz w:val="24"/>
          <w:szCs w:val="24"/>
        </w:rPr>
        <w:t xml:space="preserve"> для роботи команди на Турнірі.</w:t>
      </w:r>
    </w:p>
    <w:p w:rsidR="00D6691D" w:rsidRPr="002C53D0" w:rsidRDefault="00D6691D" w:rsidP="0099608B">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Культурна програма та інформаційне забезпечення учасників Турніру здійснюється оргкомітетом Турніру.</w:t>
      </w:r>
    </w:p>
    <w:p w:rsidR="003C5AAC" w:rsidRPr="002C53D0" w:rsidRDefault="003C5AAC" w:rsidP="002406A5">
      <w:pPr>
        <w:spacing w:after="0" w:line="240" w:lineRule="auto"/>
        <w:ind w:firstLine="567"/>
        <w:jc w:val="both"/>
        <w:rPr>
          <w:rFonts w:ascii="Times New Roman" w:hAnsi="Times New Roman" w:cs="Times New Roman"/>
          <w:sz w:val="20"/>
          <w:szCs w:val="20"/>
        </w:rPr>
      </w:pPr>
    </w:p>
    <w:p w:rsidR="00302EDD" w:rsidRPr="002C53D0" w:rsidRDefault="001E62D1" w:rsidP="00F140DC">
      <w:pPr>
        <w:numPr>
          <w:ilvl w:val="0"/>
          <w:numId w:val="23"/>
        </w:numPr>
        <w:tabs>
          <w:tab w:val="num" w:pos="900"/>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302EDD" w:rsidRPr="002C53D0">
        <w:rPr>
          <w:rFonts w:ascii="Times New Roman" w:eastAsia="Times New Roman" w:hAnsi="Times New Roman" w:cs="Times New Roman"/>
          <w:bCs/>
          <w:sz w:val="24"/>
          <w:szCs w:val="20"/>
        </w:rPr>
        <w:t>Правила проведення</w:t>
      </w:r>
      <w:r w:rsidR="00D71589" w:rsidRPr="002C53D0">
        <w:rPr>
          <w:rFonts w:ascii="Times New Roman" w:eastAsia="Times New Roman" w:hAnsi="Times New Roman" w:cs="Times New Roman"/>
          <w:bCs/>
          <w:sz w:val="24"/>
          <w:szCs w:val="20"/>
        </w:rPr>
        <w:t xml:space="preserve"> змагань</w:t>
      </w:r>
    </w:p>
    <w:p w:rsidR="00490501" w:rsidRPr="002C53D0" w:rsidRDefault="00F140DC" w:rsidP="007B517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hAnsi="Times New Roman" w:cs="Times New Roman"/>
          <w:i/>
          <w:sz w:val="24"/>
          <w:szCs w:val="24"/>
        </w:rPr>
        <w:t>5</w:t>
      </w:r>
      <w:r w:rsidR="00490501" w:rsidRPr="002C53D0">
        <w:rPr>
          <w:rFonts w:ascii="Times New Roman" w:hAnsi="Times New Roman" w:cs="Times New Roman"/>
          <w:i/>
          <w:sz w:val="24"/>
          <w:szCs w:val="24"/>
        </w:rPr>
        <w:t xml:space="preserve">.1. </w:t>
      </w:r>
      <w:r w:rsidR="0099608B" w:rsidRPr="002C53D0">
        <w:rPr>
          <w:rFonts w:ascii="Times New Roman" w:eastAsia="Times New Roman" w:hAnsi="Times New Roman" w:cs="Times New Roman"/>
          <w:i/>
          <w:sz w:val="24"/>
          <w:szCs w:val="24"/>
          <w:lang w:eastAsia="ru-RU"/>
        </w:rPr>
        <w:t>Правила проведення заочного етапу</w:t>
      </w:r>
    </w:p>
    <w:p w:rsidR="00F140DC" w:rsidRPr="002C53D0" w:rsidRDefault="0099608B" w:rsidP="00CC48E4">
      <w:pPr>
        <w:spacing w:after="0" w:line="240" w:lineRule="auto"/>
        <w:ind w:firstLine="709"/>
        <w:jc w:val="both"/>
        <w:rPr>
          <w:rFonts w:ascii="Times New Roman" w:eastAsia="Times New Roman" w:hAnsi="Times New Roman" w:cs="Times New Roman"/>
          <w:sz w:val="24"/>
          <w:szCs w:val="20"/>
        </w:rPr>
      </w:pPr>
      <w:r w:rsidRPr="002C53D0">
        <w:rPr>
          <w:rFonts w:ascii="Times New Roman" w:hAnsi="Times New Roman" w:cs="Times New Roman"/>
          <w:sz w:val="24"/>
          <w:szCs w:val="24"/>
        </w:rPr>
        <w:t xml:space="preserve">Завданням заочного етапу є задача-проект, запропонована оргкомітетом </w:t>
      </w:r>
      <w:r w:rsidRPr="002C53D0">
        <w:rPr>
          <w:rFonts w:ascii="Times New Roman" w:eastAsia="Times New Roman" w:hAnsi="Times New Roman" w:cs="Times New Roman"/>
          <w:sz w:val="24"/>
          <w:szCs w:val="20"/>
        </w:rPr>
        <w:t>Всеукраїнського турніру юних інформатиків</w:t>
      </w:r>
      <w:r w:rsidRPr="002C53D0">
        <w:rPr>
          <w:rFonts w:ascii="Times New Roman" w:hAnsi="Times New Roman" w:cs="Times New Roman"/>
          <w:sz w:val="24"/>
          <w:szCs w:val="24"/>
        </w:rPr>
        <w:t xml:space="preserve">. </w:t>
      </w:r>
      <w:r w:rsidR="00F140DC" w:rsidRPr="002C53D0">
        <w:rPr>
          <w:rFonts w:ascii="Times New Roman" w:hAnsi="Times New Roman" w:cs="Times New Roman"/>
          <w:sz w:val="24"/>
          <w:szCs w:val="24"/>
        </w:rPr>
        <w:t>Завдання заочного етапу</w:t>
      </w:r>
      <w:r w:rsidR="00F140DC" w:rsidRPr="002C53D0">
        <w:rPr>
          <w:rFonts w:ascii="Times New Roman" w:eastAsia="Times New Roman" w:hAnsi="Times New Roman" w:cs="Times New Roman"/>
          <w:sz w:val="24"/>
          <w:szCs w:val="20"/>
        </w:rPr>
        <w:t xml:space="preserve"> </w:t>
      </w:r>
      <w:r w:rsidR="00B97A50" w:rsidRPr="002C53D0">
        <w:rPr>
          <w:rFonts w:ascii="Times New Roman" w:eastAsia="Times New Roman" w:hAnsi="Times New Roman" w:cs="Times New Roman"/>
          <w:sz w:val="24"/>
          <w:szCs w:val="20"/>
        </w:rPr>
        <w:t>оголошуються не </w:t>
      </w:r>
      <w:r w:rsidR="00F140DC" w:rsidRPr="002C53D0">
        <w:rPr>
          <w:rFonts w:ascii="Times New Roman" w:eastAsia="Times New Roman" w:hAnsi="Times New Roman" w:cs="Times New Roman"/>
          <w:sz w:val="24"/>
          <w:szCs w:val="20"/>
        </w:rPr>
        <w:t xml:space="preserve">менш ніж за два місяці до початку Турніру. </w:t>
      </w:r>
    </w:p>
    <w:p w:rsidR="00B54067" w:rsidRPr="002C53D0" w:rsidRDefault="0099608B" w:rsidP="00B54067">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 xml:space="preserve">Виконання задачі-проекту передбачає розробку програмного продукту, доведення його до стану впровадження та надання супроводжуючої технічної документації. </w:t>
      </w:r>
      <w:r w:rsidR="00B54067" w:rsidRPr="002C53D0">
        <w:rPr>
          <w:rFonts w:ascii="Times New Roman" w:eastAsia="Times New Roman" w:hAnsi="Times New Roman" w:cs="Times New Roman"/>
          <w:sz w:val="24"/>
          <w:szCs w:val="20"/>
        </w:rPr>
        <w:t xml:space="preserve">Усі завдання проекту не є обов’язковими для виконання. Послідовність виконання завдань </w:t>
      </w:r>
      <w:r w:rsidR="00B54067" w:rsidRPr="002C53D0">
        <w:rPr>
          <w:rFonts w:ascii="Times New Roman" w:eastAsia="Times New Roman" w:hAnsi="Times New Roman" w:cs="Times New Roman"/>
          <w:sz w:val="24"/>
          <w:szCs w:val="20"/>
        </w:rPr>
        <w:lastRenderedPageBreak/>
        <w:t xml:space="preserve">обирається командами самостійно. Під час оцінювання буде враховано відсоток та рівень виконання кожного завдання окремо. </w:t>
      </w:r>
    </w:p>
    <w:p w:rsidR="0099608B" w:rsidRPr="002C53D0" w:rsidRDefault="0099608B" w:rsidP="0099608B">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Електронні версії виконання завдань І етапу (текст програми, ex</w:t>
      </w:r>
      <w:r w:rsidR="00B97A50" w:rsidRPr="002C53D0">
        <w:rPr>
          <w:rFonts w:ascii="Times New Roman" w:hAnsi="Times New Roman" w:cs="Times New Roman"/>
          <w:sz w:val="24"/>
          <w:szCs w:val="24"/>
        </w:rPr>
        <w:t xml:space="preserve">e-файл тощо) та документацію </w:t>
      </w:r>
      <w:r w:rsidR="00CC48E4" w:rsidRPr="002C53D0">
        <w:rPr>
          <w:rFonts w:ascii="Times New Roman" w:hAnsi="Times New Roman" w:cs="Times New Roman"/>
          <w:sz w:val="24"/>
          <w:szCs w:val="24"/>
        </w:rPr>
        <w:t>в</w:t>
      </w:r>
      <w:r w:rsidR="00B97A50" w:rsidRPr="002C53D0">
        <w:rPr>
          <w:rFonts w:ascii="Times New Roman" w:hAnsi="Times New Roman" w:cs="Times New Roman"/>
          <w:sz w:val="24"/>
          <w:szCs w:val="24"/>
        </w:rPr>
        <w:t> </w:t>
      </w:r>
      <w:r w:rsidRPr="002C53D0">
        <w:rPr>
          <w:rFonts w:ascii="Times New Roman" w:hAnsi="Times New Roman" w:cs="Times New Roman"/>
          <w:sz w:val="24"/>
          <w:szCs w:val="24"/>
        </w:rPr>
        <w:t>друкованому вигляд</w:t>
      </w:r>
      <w:r w:rsidR="008D3B02" w:rsidRPr="002C53D0">
        <w:rPr>
          <w:rFonts w:ascii="Times New Roman" w:hAnsi="Times New Roman" w:cs="Times New Roman"/>
          <w:sz w:val="24"/>
          <w:szCs w:val="24"/>
        </w:rPr>
        <w:t>і</w:t>
      </w:r>
      <w:r w:rsidRPr="002C53D0">
        <w:rPr>
          <w:rFonts w:ascii="Times New Roman" w:hAnsi="Times New Roman" w:cs="Times New Roman"/>
          <w:sz w:val="24"/>
          <w:szCs w:val="24"/>
        </w:rPr>
        <w:t xml:space="preserve"> необхідно подати до оргкомітету Турніру не пізніше</w:t>
      </w:r>
      <w:r w:rsidR="00780C44" w:rsidRPr="002C53D0">
        <w:rPr>
          <w:rFonts w:ascii="Times New Roman" w:hAnsi="Times New Roman" w:cs="Times New Roman"/>
          <w:sz w:val="24"/>
          <w:szCs w:val="24"/>
          <w:lang w:val="ru-RU"/>
        </w:rPr>
        <w:t xml:space="preserve"> </w:t>
      </w:r>
      <w:r w:rsidR="00B42429" w:rsidRPr="002C53D0">
        <w:rPr>
          <w:rFonts w:ascii="Times New Roman" w:hAnsi="Times New Roman" w:cs="Times New Roman"/>
          <w:sz w:val="24"/>
          <w:szCs w:val="24"/>
          <w:lang w:val="ru-RU"/>
        </w:rPr>
        <w:t>9</w:t>
      </w:r>
      <w:r w:rsidR="00982785" w:rsidRPr="002C53D0">
        <w:rPr>
          <w:rFonts w:ascii="Times New Roman" w:hAnsi="Times New Roman" w:cs="Times New Roman"/>
          <w:sz w:val="24"/>
          <w:szCs w:val="24"/>
        </w:rPr>
        <w:t> </w:t>
      </w:r>
      <w:r w:rsidRPr="002C53D0">
        <w:rPr>
          <w:rFonts w:ascii="Times New Roman" w:hAnsi="Times New Roman" w:cs="Times New Roman"/>
          <w:sz w:val="24"/>
          <w:szCs w:val="24"/>
        </w:rPr>
        <w:t>жовтня</w:t>
      </w:r>
      <w:r w:rsidR="00B42429" w:rsidRPr="002C53D0">
        <w:rPr>
          <w:rFonts w:ascii="Times New Roman" w:hAnsi="Times New Roman" w:cs="Times New Roman"/>
          <w:sz w:val="24"/>
          <w:szCs w:val="24"/>
        </w:rPr>
        <w:t> 20</w:t>
      </w:r>
      <w:r w:rsidR="00B42429" w:rsidRPr="002C53D0">
        <w:rPr>
          <w:rFonts w:ascii="Times New Roman" w:hAnsi="Times New Roman" w:cs="Times New Roman"/>
          <w:sz w:val="24"/>
          <w:szCs w:val="24"/>
          <w:lang w:val="ru-RU"/>
        </w:rPr>
        <w:t>19</w:t>
      </w:r>
      <w:r w:rsidR="00982785" w:rsidRPr="002C53D0">
        <w:rPr>
          <w:rFonts w:ascii="Times New Roman" w:hAnsi="Times New Roman" w:cs="Times New Roman"/>
          <w:sz w:val="24"/>
          <w:szCs w:val="24"/>
        </w:rPr>
        <w:t> року</w:t>
      </w:r>
      <w:r w:rsidRPr="002C53D0">
        <w:rPr>
          <w:rFonts w:ascii="Times New Roman" w:hAnsi="Times New Roman" w:cs="Times New Roman"/>
          <w:sz w:val="24"/>
          <w:szCs w:val="24"/>
        </w:rPr>
        <w:t xml:space="preserve">. </w:t>
      </w:r>
    </w:p>
    <w:p w:rsidR="00497B99" w:rsidRPr="002C53D0" w:rsidRDefault="00497B99" w:rsidP="00497B99">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Для представлення журі завдання-проекту допускається залучення одного з членів команди під час І туру очного етапу.</w:t>
      </w:r>
    </w:p>
    <w:p w:rsidR="007D2A70" w:rsidRPr="002C53D0" w:rsidRDefault="007D2A70" w:rsidP="007D2A7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Максимальний бал за виконання завдання заочного етапу </w:t>
      </w:r>
      <w:r w:rsidR="00CC48E4" w:rsidRPr="002C53D0">
        <w:rPr>
          <w:rFonts w:ascii="Times New Roman" w:hAnsi="Times New Roman" w:cs="Times New Roman"/>
          <w:sz w:val="24"/>
          <w:szCs w:val="24"/>
        </w:rPr>
        <w:t>–</w:t>
      </w:r>
      <w:r w:rsidR="00497B99" w:rsidRPr="002C53D0">
        <w:rPr>
          <w:rFonts w:ascii="Times New Roman" w:hAnsi="Times New Roman" w:cs="Times New Roman"/>
          <w:sz w:val="24"/>
          <w:szCs w:val="24"/>
        </w:rPr>
        <w:t xml:space="preserve"> </w:t>
      </w:r>
      <w:r w:rsidRPr="002C53D0">
        <w:rPr>
          <w:rFonts w:ascii="Times New Roman" w:hAnsi="Times New Roman" w:cs="Times New Roman"/>
          <w:sz w:val="24"/>
          <w:szCs w:val="24"/>
        </w:rPr>
        <w:t>50</w:t>
      </w:r>
      <w:r w:rsidR="00CC48E4" w:rsidRPr="002C53D0">
        <w:rPr>
          <w:rFonts w:ascii="Times New Roman" w:hAnsi="Times New Roman" w:cs="Times New Roman"/>
          <w:sz w:val="24"/>
          <w:szCs w:val="24"/>
        </w:rPr>
        <w:t xml:space="preserve"> </w:t>
      </w:r>
      <w:r w:rsidRPr="002C53D0">
        <w:rPr>
          <w:rFonts w:ascii="Times New Roman" w:hAnsi="Times New Roman" w:cs="Times New Roman"/>
          <w:sz w:val="24"/>
          <w:szCs w:val="24"/>
        </w:rPr>
        <w:t>балів. Виконання завдання оцінюється журі Турніру за наступними критеріями:</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переносимість</w:t>
      </w:r>
      <w:r w:rsidR="00CC48E4" w:rsidRPr="002C53D0">
        <w:rPr>
          <w:rFonts w:ascii="Times New Roman" w:hAnsi="Times New Roman" w:cs="Times New Roman"/>
          <w:sz w:val="24"/>
          <w:szCs w:val="24"/>
        </w:rPr>
        <w:t>,</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інтерфейс програми</w:t>
      </w:r>
      <w:r w:rsidR="00CC48E4" w:rsidRPr="002C53D0">
        <w:rPr>
          <w:rFonts w:ascii="Times New Roman" w:hAnsi="Times New Roman" w:cs="Times New Roman"/>
          <w:sz w:val="24"/>
          <w:szCs w:val="24"/>
        </w:rPr>
        <w:t>,</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технічна документація</w:t>
      </w:r>
      <w:r w:rsidR="00CC48E4" w:rsidRPr="002C53D0">
        <w:rPr>
          <w:rFonts w:ascii="Times New Roman" w:hAnsi="Times New Roman" w:cs="Times New Roman"/>
          <w:sz w:val="24"/>
          <w:szCs w:val="24"/>
        </w:rPr>
        <w:t>,</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інструкція для користувача</w:t>
      </w:r>
      <w:r w:rsidR="00CC48E4" w:rsidRPr="002C53D0">
        <w:rPr>
          <w:rFonts w:ascii="Times New Roman" w:hAnsi="Times New Roman" w:cs="Times New Roman"/>
          <w:sz w:val="24"/>
          <w:szCs w:val="24"/>
        </w:rPr>
        <w:t>,</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досконалість реалізації задачі</w:t>
      </w:r>
      <w:r w:rsidR="00CC48E4" w:rsidRPr="002C53D0">
        <w:rPr>
          <w:rFonts w:ascii="Times New Roman" w:hAnsi="Times New Roman" w:cs="Times New Roman"/>
          <w:sz w:val="24"/>
          <w:szCs w:val="24"/>
        </w:rPr>
        <w:t>,</w:t>
      </w:r>
    </w:p>
    <w:p w:rsidR="007D2A70" w:rsidRPr="002C53D0" w:rsidRDefault="007D2A70" w:rsidP="007D2A70">
      <w:pPr>
        <w:pStyle w:val="a6"/>
        <w:numPr>
          <w:ilvl w:val="0"/>
          <w:numId w:val="28"/>
        </w:numPr>
        <w:tabs>
          <w:tab w:val="left" w:pos="851"/>
        </w:tabs>
        <w:spacing w:after="0" w:line="240" w:lineRule="auto"/>
        <w:ind w:left="1276" w:hanging="709"/>
        <w:jc w:val="both"/>
        <w:rPr>
          <w:rFonts w:ascii="Times New Roman" w:hAnsi="Times New Roman" w:cs="Times New Roman"/>
          <w:sz w:val="24"/>
          <w:szCs w:val="24"/>
        </w:rPr>
      </w:pPr>
      <w:r w:rsidRPr="002C53D0">
        <w:rPr>
          <w:rFonts w:ascii="Times New Roman" w:hAnsi="Times New Roman" w:cs="Times New Roman"/>
          <w:sz w:val="24"/>
          <w:szCs w:val="24"/>
        </w:rPr>
        <w:t>ефективність роботи програми</w:t>
      </w:r>
      <w:r w:rsidR="008D3B02" w:rsidRPr="002C53D0">
        <w:rPr>
          <w:rFonts w:ascii="Times New Roman" w:hAnsi="Times New Roman" w:cs="Times New Roman"/>
          <w:sz w:val="24"/>
          <w:szCs w:val="24"/>
        </w:rPr>
        <w:t>.</w:t>
      </w:r>
    </w:p>
    <w:p w:rsidR="0099608B" w:rsidRPr="002C53D0" w:rsidRDefault="007D2A70" w:rsidP="007D2A7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Кожний член журі оцінює виступ команди-учасниці як суму балів, виставлених ним</w:t>
      </w:r>
      <w:r w:rsidR="00B97A50" w:rsidRPr="002C53D0">
        <w:rPr>
          <w:rFonts w:ascii="Times New Roman" w:hAnsi="Times New Roman" w:cs="Times New Roman"/>
          <w:sz w:val="24"/>
          <w:szCs w:val="24"/>
        </w:rPr>
        <w:t xml:space="preserve"> за </w:t>
      </w:r>
      <w:r w:rsidRPr="002C53D0">
        <w:rPr>
          <w:rFonts w:ascii="Times New Roman" w:hAnsi="Times New Roman" w:cs="Times New Roman"/>
          <w:sz w:val="24"/>
          <w:szCs w:val="24"/>
        </w:rPr>
        <w:t>кожним критерієм. Остаточні бали, якими оціню</w:t>
      </w:r>
      <w:r w:rsidR="00B97A50" w:rsidRPr="002C53D0">
        <w:rPr>
          <w:rFonts w:ascii="Times New Roman" w:hAnsi="Times New Roman" w:cs="Times New Roman"/>
          <w:sz w:val="24"/>
          <w:szCs w:val="24"/>
        </w:rPr>
        <w:t xml:space="preserve">ється виступ команди-учасниці </w:t>
      </w:r>
      <w:r w:rsidR="003D1DEB" w:rsidRPr="002C53D0">
        <w:rPr>
          <w:rFonts w:ascii="Times New Roman" w:hAnsi="Times New Roman" w:cs="Times New Roman"/>
          <w:sz w:val="24"/>
          <w:szCs w:val="24"/>
        </w:rPr>
        <w:t>в</w:t>
      </w:r>
      <w:r w:rsidR="00B97A50" w:rsidRPr="002C53D0">
        <w:rPr>
          <w:rFonts w:ascii="Times New Roman" w:hAnsi="Times New Roman" w:cs="Times New Roman"/>
          <w:sz w:val="24"/>
          <w:szCs w:val="24"/>
        </w:rPr>
        <w:t> </w:t>
      </w:r>
      <w:r w:rsidRPr="002C53D0">
        <w:rPr>
          <w:rFonts w:ascii="Times New Roman" w:hAnsi="Times New Roman" w:cs="Times New Roman"/>
          <w:sz w:val="24"/>
          <w:szCs w:val="24"/>
        </w:rPr>
        <w:t>заочному етапі, визначаються як середнє від усіх</w:t>
      </w:r>
      <w:r w:rsidR="00B97A50" w:rsidRPr="002C53D0">
        <w:rPr>
          <w:rFonts w:ascii="Times New Roman" w:hAnsi="Times New Roman" w:cs="Times New Roman"/>
          <w:sz w:val="24"/>
          <w:szCs w:val="24"/>
        </w:rPr>
        <w:t xml:space="preserve"> наявних оцінок членів журі, за </w:t>
      </w:r>
      <w:r w:rsidRPr="002C53D0">
        <w:rPr>
          <w:rFonts w:ascii="Times New Roman" w:hAnsi="Times New Roman" w:cs="Times New Roman"/>
          <w:sz w:val="24"/>
          <w:szCs w:val="24"/>
        </w:rPr>
        <w:t>виключенням однієї найвищої та однієї найнижчої оцінок.</w:t>
      </w:r>
    </w:p>
    <w:p w:rsidR="00490501" w:rsidRPr="002C53D0" w:rsidRDefault="00490501" w:rsidP="00490501">
      <w:pPr>
        <w:tabs>
          <w:tab w:val="num" w:pos="-142"/>
          <w:tab w:val="left" w:pos="0"/>
        </w:tabs>
        <w:autoSpaceDE w:val="0"/>
        <w:autoSpaceDN w:val="0"/>
        <w:adjustRightInd w:val="0"/>
        <w:spacing w:after="0" w:line="240" w:lineRule="auto"/>
        <w:ind w:firstLine="567"/>
        <w:jc w:val="both"/>
        <w:rPr>
          <w:rFonts w:ascii="Times New Roman" w:eastAsia="Times New Roman" w:hAnsi="Times New Roman" w:cs="Times New Roman"/>
          <w:i/>
          <w:iCs/>
          <w:sz w:val="24"/>
          <w:szCs w:val="24"/>
        </w:rPr>
      </w:pPr>
    </w:p>
    <w:p w:rsidR="0044257B" w:rsidRPr="002C53D0" w:rsidRDefault="00F140DC" w:rsidP="003D4BD1">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hAnsi="Times New Roman" w:cs="Times New Roman"/>
          <w:i/>
          <w:sz w:val="24"/>
          <w:szCs w:val="24"/>
        </w:rPr>
        <w:t>5</w:t>
      </w:r>
      <w:r w:rsidR="003D4BD1" w:rsidRPr="002C53D0">
        <w:rPr>
          <w:rFonts w:ascii="Times New Roman" w:hAnsi="Times New Roman" w:cs="Times New Roman"/>
          <w:i/>
          <w:sz w:val="24"/>
          <w:szCs w:val="24"/>
        </w:rPr>
        <w:t xml:space="preserve">.2. </w:t>
      </w:r>
      <w:r w:rsidR="003D4BD1" w:rsidRPr="002C53D0">
        <w:rPr>
          <w:rFonts w:ascii="Times New Roman" w:eastAsia="Times New Roman" w:hAnsi="Times New Roman" w:cs="Times New Roman"/>
          <w:i/>
          <w:sz w:val="24"/>
          <w:szCs w:val="24"/>
          <w:lang w:eastAsia="ru-RU"/>
        </w:rPr>
        <w:t>Правила проведення І</w:t>
      </w:r>
      <w:r w:rsidR="0044257B" w:rsidRPr="002C53D0">
        <w:rPr>
          <w:rFonts w:ascii="Times New Roman" w:eastAsia="Times New Roman" w:hAnsi="Times New Roman" w:cs="Times New Roman"/>
          <w:i/>
          <w:sz w:val="24"/>
          <w:szCs w:val="24"/>
          <w:lang w:eastAsia="ru-RU"/>
        </w:rPr>
        <w:t xml:space="preserve"> тур</w:t>
      </w:r>
      <w:r w:rsidR="003D4BD1" w:rsidRPr="002C53D0">
        <w:rPr>
          <w:rFonts w:ascii="Times New Roman" w:eastAsia="Times New Roman" w:hAnsi="Times New Roman" w:cs="Times New Roman"/>
          <w:i/>
          <w:sz w:val="24"/>
          <w:szCs w:val="24"/>
          <w:lang w:eastAsia="ru-RU"/>
        </w:rPr>
        <w:t>у</w:t>
      </w:r>
    </w:p>
    <w:p w:rsidR="00E6429B"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E6429B" w:rsidRPr="002C53D0">
        <w:rPr>
          <w:rFonts w:ascii="Times New Roman" w:eastAsia="Times New Roman" w:hAnsi="Times New Roman" w:cs="Times New Roman"/>
          <w:i/>
          <w:sz w:val="24"/>
          <w:szCs w:val="24"/>
          <w:lang w:eastAsia="ru-RU"/>
        </w:rPr>
        <w:t>.2.1. Умови проведення змагання</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Умова задачі-проекту </w:t>
      </w:r>
      <w:r w:rsidR="003D4BD1" w:rsidRPr="002C53D0">
        <w:rPr>
          <w:rFonts w:ascii="Times New Roman" w:hAnsi="Times New Roman" w:cs="Times New Roman"/>
          <w:sz w:val="24"/>
          <w:szCs w:val="24"/>
        </w:rPr>
        <w:t>І</w:t>
      </w:r>
      <w:r w:rsidRPr="002C53D0">
        <w:rPr>
          <w:rFonts w:ascii="Times New Roman" w:hAnsi="Times New Roman" w:cs="Times New Roman"/>
          <w:sz w:val="24"/>
          <w:szCs w:val="24"/>
        </w:rPr>
        <w:t xml:space="preserve"> туру визначається на засіданні журі  </w:t>
      </w:r>
      <w:r w:rsidR="003D4BD1" w:rsidRPr="002C53D0">
        <w:rPr>
          <w:rFonts w:ascii="Times New Roman" w:hAnsi="Times New Roman" w:cs="Times New Roman"/>
          <w:sz w:val="24"/>
          <w:szCs w:val="24"/>
        </w:rPr>
        <w:t>Турніру</w:t>
      </w:r>
      <w:r w:rsidRPr="002C53D0">
        <w:rPr>
          <w:rFonts w:ascii="Times New Roman" w:hAnsi="Times New Roman" w:cs="Times New Roman"/>
          <w:sz w:val="24"/>
          <w:szCs w:val="24"/>
        </w:rPr>
        <w:t xml:space="preserve"> із задач, що були представлені в </w:t>
      </w:r>
      <w:r w:rsidR="003D4BD1" w:rsidRPr="002C53D0">
        <w:rPr>
          <w:rFonts w:ascii="Times New Roman" w:hAnsi="Times New Roman" w:cs="Times New Roman"/>
          <w:sz w:val="24"/>
          <w:szCs w:val="24"/>
        </w:rPr>
        <w:t>Оргкомітет турніру</w:t>
      </w:r>
      <w:r w:rsidRPr="002C53D0">
        <w:rPr>
          <w:rFonts w:ascii="Times New Roman" w:hAnsi="Times New Roman" w:cs="Times New Roman"/>
          <w:sz w:val="24"/>
          <w:szCs w:val="24"/>
        </w:rPr>
        <w:t xml:space="preserve"> членами журі.</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Умова задачі видається </w:t>
      </w:r>
      <w:r w:rsidR="003D4BD1" w:rsidRPr="002C53D0">
        <w:rPr>
          <w:rFonts w:ascii="Times New Roman" w:hAnsi="Times New Roman" w:cs="Times New Roman"/>
          <w:sz w:val="24"/>
          <w:szCs w:val="24"/>
        </w:rPr>
        <w:t xml:space="preserve">командам </w:t>
      </w:r>
      <w:r w:rsidRPr="002C53D0">
        <w:rPr>
          <w:rFonts w:ascii="Times New Roman" w:hAnsi="Times New Roman" w:cs="Times New Roman"/>
          <w:sz w:val="24"/>
          <w:szCs w:val="24"/>
        </w:rPr>
        <w:t xml:space="preserve">на початку змагання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роздрукованому вигляді.</w:t>
      </w:r>
      <w:r w:rsidR="003D4BD1" w:rsidRPr="002C53D0">
        <w:rPr>
          <w:rFonts w:ascii="Times New Roman" w:hAnsi="Times New Roman" w:cs="Times New Roman"/>
          <w:sz w:val="24"/>
          <w:szCs w:val="24"/>
        </w:rPr>
        <w:t xml:space="preserve"> На</w:t>
      </w:r>
      <w:r w:rsidR="00B97A50" w:rsidRPr="002C53D0">
        <w:rPr>
          <w:rFonts w:ascii="Times New Roman" w:hAnsi="Times New Roman" w:cs="Times New Roman"/>
          <w:sz w:val="24"/>
          <w:szCs w:val="24"/>
        </w:rPr>
        <w:t> </w:t>
      </w:r>
      <w:r w:rsidRPr="002C53D0">
        <w:rPr>
          <w:rFonts w:ascii="Times New Roman" w:hAnsi="Times New Roman" w:cs="Times New Roman"/>
          <w:sz w:val="24"/>
          <w:szCs w:val="24"/>
        </w:rPr>
        <w:t>виконання отриман</w:t>
      </w:r>
      <w:r w:rsidR="003D4BD1" w:rsidRPr="002C53D0">
        <w:rPr>
          <w:rFonts w:ascii="Times New Roman" w:hAnsi="Times New Roman" w:cs="Times New Roman"/>
          <w:sz w:val="24"/>
          <w:szCs w:val="24"/>
        </w:rPr>
        <w:t>ого</w:t>
      </w:r>
      <w:r w:rsidRPr="002C53D0">
        <w:rPr>
          <w:rFonts w:ascii="Times New Roman" w:hAnsi="Times New Roman" w:cs="Times New Roman"/>
          <w:sz w:val="24"/>
          <w:szCs w:val="24"/>
        </w:rPr>
        <w:t xml:space="preserve"> завдан</w:t>
      </w:r>
      <w:r w:rsidR="003D4BD1" w:rsidRPr="002C53D0">
        <w:rPr>
          <w:rFonts w:ascii="Times New Roman" w:hAnsi="Times New Roman" w:cs="Times New Roman"/>
          <w:sz w:val="24"/>
          <w:szCs w:val="24"/>
        </w:rPr>
        <w:t xml:space="preserve">ня відводиться 3 години. </w:t>
      </w:r>
      <w:r w:rsidRPr="002C53D0">
        <w:rPr>
          <w:rFonts w:ascii="Times New Roman" w:hAnsi="Times New Roman" w:cs="Times New Roman"/>
          <w:sz w:val="24"/>
          <w:szCs w:val="24"/>
        </w:rPr>
        <w:t>Для виконання завдання кожній команді надається по два персональн</w:t>
      </w:r>
      <w:r w:rsidR="003D1DEB" w:rsidRPr="002C53D0">
        <w:rPr>
          <w:rFonts w:ascii="Times New Roman" w:hAnsi="Times New Roman" w:cs="Times New Roman"/>
          <w:sz w:val="24"/>
          <w:szCs w:val="24"/>
        </w:rPr>
        <w:t>і</w:t>
      </w:r>
      <w:r w:rsidRPr="002C53D0">
        <w:rPr>
          <w:rFonts w:ascii="Times New Roman" w:hAnsi="Times New Roman" w:cs="Times New Roman"/>
          <w:sz w:val="24"/>
          <w:szCs w:val="24"/>
        </w:rPr>
        <w:t xml:space="preserve"> комп’ютери однотипної конфігурації, на яких встановлен</w:t>
      </w:r>
      <w:r w:rsidR="003D4BD1" w:rsidRPr="002C53D0">
        <w:rPr>
          <w:rFonts w:ascii="Times New Roman" w:hAnsi="Times New Roman" w:cs="Times New Roman"/>
          <w:sz w:val="24"/>
          <w:szCs w:val="24"/>
        </w:rPr>
        <w:t>е</w:t>
      </w:r>
      <w:r w:rsidRPr="002C53D0">
        <w:rPr>
          <w:rFonts w:ascii="Times New Roman" w:hAnsi="Times New Roman" w:cs="Times New Roman"/>
          <w:sz w:val="24"/>
          <w:szCs w:val="24"/>
        </w:rPr>
        <w:t xml:space="preserve"> </w:t>
      </w:r>
      <w:r w:rsidR="008D3B02" w:rsidRPr="002C53D0">
        <w:rPr>
          <w:rFonts w:ascii="Times New Roman" w:hAnsi="Times New Roman" w:cs="Times New Roman"/>
          <w:sz w:val="24"/>
          <w:szCs w:val="24"/>
        </w:rPr>
        <w:t>узгоджене</w:t>
      </w:r>
      <w:r w:rsidRPr="002C53D0">
        <w:rPr>
          <w:rFonts w:ascii="Times New Roman" w:hAnsi="Times New Roman" w:cs="Times New Roman"/>
          <w:sz w:val="24"/>
          <w:szCs w:val="24"/>
        </w:rPr>
        <w:t xml:space="preserve"> програмне забезпечення.</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Під час виконання завдан</w:t>
      </w:r>
      <w:r w:rsidR="00A242E2" w:rsidRPr="002C53D0">
        <w:rPr>
          <w:rFonts w:ascii="Times New Roman" w:hAnsi="Times New Roman" w:cs="Times New Roman"/>
          <w:sz w:val="24"/>
          <w:szCs w:val="24"/>
        </w:rPr>
        <w:t>ня</w:t>
      </w:r>
      <w:r w:rsidRPr="002C53D0">
        <w:rPr>
          <w:rFonts w:ascii="Times New Roman" w:hAnsi="Times New Roman" w:cs="Times New Roman"/>
          <w:sz w:val="24"/>
          <w:szCs w:val="24"/>
        </w:rPr>
        <w:t xml:space="preserve"> забороняється присутність осіб, що не є членами команди. Дозволяється використання друкованих матеріалів (довідників, підручників, тощо)</w:t>
      </w:r>
      <w:r w:rsidR="00A242E2" w:rsidRPr="002C53D0">
        <w:rPr>
          <w:rFonts w:ascii="Times New Roman" w:hAnsi="Times New Roman" w:cs="Times New Roman"/>
          <w:sz w:val="24"/>
          <w:szCs w:val="24"/>
        </w:rPr>
        <w:t>.</w:t>
      </w:r>
    </w:p>
    <w:p w:rsidR="0044257B"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Результатом виконання завдання повинен бути розроблений командою програмний продукт, що реалізує сформульовану задачу</w:t>
      </w:r>
      <w:r w:rsidR="00A242E2" w:rsidRPr="002C53D0">
        <w:rPr>
          <w:rFonts w:ascii="Times New Roman" w:hAnsi="Times New Roman" w:cs="Times New Roman"/>
          <w:sz w:val="24"/>
          <w:szCs w:val="24"/>
        </w:rPr>
        <w:t xml:space="preserve"> та</w:t>
      </w:r>
      <w:r w:rsidRPr="002C53D0">
        <w:rPr>
          <w:rFonts w:ascii="Times New Roman" w:hAnsi="Times New Roman" w:cs="Times New Roman"/>
          <w:sz w:val="24"/>
          <w:szCs w:val="24"/>
        </w:rPr>
        <w:t xml:space="preserve"> має зручний інтерфейс, супроводжуюча технічна документація та інструкція для користувача (до 3-х сторінок формату А4).</w:t>
      </w:r>
    </w:p>
    <w:p w:rsidR="00A242E2" w:rsidRPr="002C53D0" w:rsidRDefault="0044257B" w:rsidP="00A242E2">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Після завершення </w:t>
      </w:r>
      <w:r w:rsidR="00A242E2" w:rsidRPr="002C53D0">
        <w:rPr>
          <w:rFonts w:ascii="Times New Roman" w:hAnsi="Times New Roman" w:cs="Times New Roman"/>
          <w:sz w:val="24"/>
          <w:szCs w:val="24"/>
        </w:rPr>
        <w:t>І</w:t>
      </w:r>
      <w:r w:rsidRPr="002C53D0">
        <w:rPr>
          <w:rFonts w:ascii="Times New Roman" w:hAnsi="Times New Roman" w:cs="Times New Roman"/>
          <w:sz w:val="24"/>
          <w:szCs w:val="24"/>
        </w:rPr>
        <w:t xml:space="preserve"> туру до журі Турніру капітаном кожної команди-учасниці пода</w:t>
      </w:r>
      <w:r w:rsidR="00455E8E" w:rsidRPr="002C53D0">
        <w:rPr>
          <w:rFonts w:ascii="Times New Roman" w:hAnsi="Times New Roman" w:cs="Times New Roman"/>
          <w:sz w:val="24"/>
          <w:szCs w:val="24"/>
        </w:rPr>
        <w:t>ються:</w:t>
      </w:r>
    </w:p>
    <w:p w:rsidR="00A242E2" w:rsidRPr="002C53D0" w:rsidRDefault="0044257B" w:rsidP="00A242E2">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текстові файли з кодами програмних продуктів</w:t>
      </w:r>
      <w:r w:rsidR="003D1DEB" w:rsidRPr="002C53D0">
        <w:rPr>
          <w:rFonts w:ascii="Times New Roman" w:hAnsi="Times New Roman" w:cs="Times New Roman"/>
          <w:sz w:val="24"/>
          <w:szCs w:val="24"/>
        </w:rPr>
        <w:t>,</w:t>
      </w:r>
      <w:r w:rsidR="00A242E2" w:rsidRPr="002C53D0">
        <w:rPr>
          <w:rFonts w:ascii="Times New Roman" w:hAnsi="Times New Roman" w:cs="Times New Roman"/>
          <w:sz w:val="24"/>
          <w:szCs w:val="24"/>
        </w:rPr>
        <w:t xml:space="preserve"> </w:t>
      </w:r>
    </w:p>
    <w:p w:rsidR="00A242E2" w:rsidRPr="002C53D0" w:rsidRDefault="0044257B" w:rsidP="00A242E2">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exe-файл програмного продукту</w:t>
      </w:r>
      <w:r w:rsidR="003D1DEB" w:rsidRPr="002C53D0">
        <w:rPr>
          <w:rFonts w:ascii="Times New Roman" w:hAnsi="Times New Roman" w:cs="Times New Roman"/>
          <w:sz w:val="24"/>
          <w:szCs w:val="24"/>
        </w:rPr>
        <w:t>,</w:t>
      </w:r>
      <w:r w:rsidR="00A242E2" w:rsidRPr="002C53D0">
        <w:rPr>
          <w:rFonts w:ascii="Times New Roman" w:hAnsi="Times New Roman" w:cs="Times New Roman"/>
          <w:sz w:val="24"/>
          <w:szCs w:val="24"/>
        </w:rPr>
        <w:t xml:space="preserve"> </w:t>
      </w:r>
    </w:p>
    <w:p w:rsidR="0044257B" w:rsidRPr="002C53D0" w:rsidRDefault="0044257B" w:rsidP="00A242E2">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документація до програмного продукту в електронному вигляді.</w:t>
      </w:r>
    </w:p>
    <w:p w:rsidR="00E6429B"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E6429B" w:rsidRPr="002C53D0">
        <w:rPr>
          <w:rFonts w:ascii="Times New Roman" w:eastAsia="Times New Roman" w:hAnsi="Times New Roman" w:cs="Times New Roman"/>
          <w:i/>
          <w:sz w:val="24"/>
          <w:szCs w:val="24"/>
          <w:lang w:eastAsia="ru-RU"/>
        </w:rPr>
        <w:t>.2.2. Оцінювання розроблених проектів</w:t>
      </w:r>
    </w:p>
    <w:p w:rsidR="0044257B" w:rsidRPr="002C53D0" w:rsidRDefault="0044257B" w:rsidP="00455E8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Оцінювання розроблених </w:t>
      </w:r>
      <w:r w:rsidR="00455E8E" w:rsidRPr="002C53D0">
        <w:rPr>
          <w:rFonts w:ascii="Times New Roman" w:hAnsi="Times New Roman" w:cs="Times New Roman"/>
          <w:sz w:val="24"/>
          <w:szCs w:val="24"/>
        </w:rPr>
        <w:t xml:space="preserve">командами </w:t>
      </w:r>
      <w:r w:rsidRPr="002C53D0">
        <w:rPr>
          <w:rFonts w:ascii="Times New Roman" w:hAnsi="Times New Roman" w:cs="Times New Roman"/>
          <w:sz w:val="24"/>
          <w:szCs w:val="24"/>
        </w:rPr>
        <w:t>програмних продуктів</w:t>
      </w:r>
      <w:r w:rsidR="00455E8E" w:rsidRPr="002C53D0">
        <w:rPr>
          <w:rFonts w:ascii="Times New Roman" w:hAnsi="Times New Roman" w:cs="Times New Roman"/>
          <w:sz w:val="24"/>
          <w:szCs w:val="24"/>
        </w:rPr>
        <w:t xml:space="preserve"> проводиться журі Турніру за такими критеріями:</w:t>
      </w:r>
    </w:p>
    <w:p w:rsidR="0044257B" w:rsidRPr="002C53D0" w:rsidRDefault="0044257B" w:rsidP="00455E8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повнота реалізації поставленої задачі та досконалість роботи програмного продукту (</w:t>
      </w:r>
      <w:r w:rsidR="00455E8E" w:rsidRPr="002C53D0">
        <w:rPr>
          <w:rFonts w:ascii="Times New Roman" w:hAnsi="Times New Roman" w:cs="Times New Roman"/>
          <w:sz w:val="24"/>
          <w:szCs w:val="24"/>
        </w:rPr>
        <w:t>3</w:t>
      </w:r>
      <w:r w:rsidRPr="002C53D0">
        <w:rPr>
          <w:rFonts w:ascii="Times New Roman" w:hAnsi="Times New Roman" w:cs="Times New Roman"/>
          <w:sz w:val="24"/>
          <w:szCs w:val="24"/>
        </w:rPr>
        <w:t>0 балів)</w:t>
      </w:r>
      <w:r w:rsidR="003D1DEB" w:rsidRPr="002C53D0">
        <w:rPr>
          <w:rFonts w:ascii="Times New Roman" w:hAnsi="Times New Roman" w:cs="Times New Roman"/>
          <w:sz w:val="24"/>
          <w:szCs w:val="24"/>
        </w:rPr>
        <w:t>,</w:t>
      </w:r>
    </w:p>
    <w:p w:rsidR="0044257B" w:rsidRPr="002C53D0" w:rsidRDefault="0044257B" w:rsidP="00455E8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досконалість інтерфейсу (сервіс, дизайн) програмного продукту (</w:t>
      </w:r>
      <w:r w:rsidR="00455E8E" w:rsidRPr="002C53D0">
        <w:rPr>
          <w:rFonts w:ascii="Times New Roman" w:hAnsi="Times New Roman" w:cs="Times New Roman"/>
          <w:sz w:val="24"/>
          <w:szCs w:val="24"/>
        </w:rPr>
        <w:t>1</w:t>
      </w:r>
      <w:r w:rsidRPr="002C53D0">
        <w:rPr>
          <w:rFonts w:ascii="Times New Roman" w:hAnsi="Times New Roman" w:cs="Times New Roman"/>
          <w:sz w:val="24"/>
          <w:szCs w:val="24"/>
        </w:rPr>
        <w:t>0 балів)</w:t>
      </w:r>
      <w:r w:rsidR="003D1DEB" w:rsidRPr="002C53D0">
        <w:rPr>
          <w:rFonts w:ascii="Times New Roman" w:hAnsi="Times New Roman" w:cs="Times New Roman"/>
          <w:sz w:val="24"/>
          <w:szCs w:val="24"/>
        </w:rPr>
        <w:t>,</w:t>
      </w:r>
    </w:p>
    <w:p w:rsidR="0044257B" w:rsidRPr="002C53D0" w:rsidRDefault="0044257B" w:rsidP="00455E8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 xml:space="preserve">документація до </w:t>
      </w:r>
      <w:r w:rsidR="00455E8E" w:rsidRPr="002C53D0">
        <w:rPr>
          <w:rFonts w:ascii="Times New Roman" w:hAnsi="Times New Roman" w:cs="Times New Roman"/>
          <w:sz w:val="24"/>
          <w:szCs w:val="24"/>
        </w:rPr>
        <w:t>програмного продукту (10 балів).</w:t>
      </w:r>
    </w:p>
    <w:p w:rsidR="0005739A" w:rsidRPr="002C53D0" w:rsidRDefault="0044257B" w:rsidP="00455E8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Остаточні бали, якими оцінюється виступ команди-учасниці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w:t>
      </w:r>
      <w:r w:rsidR="00455E8E" w:rsidRPr="002C53D0">
        <w:rPr>
          <w:rFonts w:ascii="Times New Roman" w:hAnsi="Times New Roman" w:cs="Times New Roman"/>
          <w:sz w:val="24"/>
          <w:szCs w:val="24"/>
        </w:rPr>
        <w:t>І</w:t>
      </w:r>
      <w:r w:rsidR="00B97A50" w:rsidRPr="002C53D0">
        <w:rPr>
          <w:rFonts w:ascii="Times New Roman" w:hAnsi="Times New Roman" w:cs="Times New Roman"/>
          <w:sz w:val="24"/>
          <w:szCs w:val="24"/>
        </w:rPr>
        <w:t xml:space="preserve"> турі, визначаються як </w:t>
      </w:r>
      <w:r w:rsidRPr="002C53D0">
        <w:rPr>
          <w:rFonts w:ascii="Times New Roman" w:hAnsi="Times New Roman" w:cs="Times New Roman"/>
          <w:sz w:val="24"/>
          <w:szCs w:val="24"/>
        </w:rPr>
        <w:t xml:space="preserve">середнє від </w:t>
      </w:r>
      <w:r w:rsidR="003D1DEB" w:rsidRPr="002C53D0">
        <w:rPr>
          <w:rFonts w:ascii="Times New Roman" w:hAnsi="Times New Roman" w:cs="Times New Roman"/>
          <w:sz w:val="24"/>
          <w:szCs w:val="24"/>
        </w:rPr>
        <w:t>у</w:t>
      </w:r>
      <w:r w:rsidRPr="002C53D0">
        <w:rPr>
          <w:rFonts w:ascii="Times New Roman" w:hAnsi="Times New Roman" w:cs="Times New Roman"/>
          <w:sz w:val="24"/>
          <w:szCs w:val="24"/>
        </w:rPr>
        <w:t xml:space="preserve">сіх наявних оцінок членів журі, за виключенням однієї найвищої і однієї найнижчої оцінок. </w:t>
      </w:r>
      <w:r w:rsidR="0005739A" w:rsidRPr="002C53D0">
        <w:rPr>
          <w:rFonts w:ascii="Times New Roman" w:hAnsi="Times New Roman" w:cs="Times New Roman"/>
          <w:sz w:val="24"/>
          <w:szCs w:val="24"/>
        </w:rPr>
        <w:br w:type="page"/>
      </w:r>
    </w:p>
    <w:p w:rsidR="0044257B" w:rsidRPr="002C53D0" w:rsidRDefault="0044257B" w:rsidP="00455E8E">
      <w:pPr>
        <w:spacing w:after="0" w:line="240" w:lineRule="auto"/>
        <w:ind w:firstLine="709"/>
        <w:jc w:val="both"/>
        <w:rPr>
          <w:rFonts w:ascii="Times New Roman" w:hAnsi="Times New Roman" w:cs="Times New Roman"/>
          <w:sz w:val="24"/>
          <w:szCs w:val="24"/>
        </w:rPr>
      </w:pPr>
    </w:p>
    <w:p w:rsidR="00455E8E" w:rsidRPr="002C53D0" w:rsidRDefault="00455E8E" w:rsidP="00455E8E">
      <w:pPr>
        <w:spacing w:after="0" w:line="240" w:lineRule="auto"/>
        <w:ind w:firstLine="709"/>
        <w:jc w:val="both"/>
        <w:rPr>
          <w:rFonts w:ascii="Times New Roman" w:hAnsi="Times New Roman" w:cs="Times New Roman"/>
          <w:sz w:val="24"/>
          <w:szCs w:val="24"/>
        </w:rPr>
      </w:pPr>
    </w:p>
    <w:p w:rsidR="00F81882" w:rsidRPr="002C53D0" w:rsidRDefault="00F140DC" w:rsidP="00F81882">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hAnsi="Times New Roman" w:cs="Times New Roman"/>
          <w:i/>
          <w:sz w:val="24"/>
          <w:szCs w:val="24"/>
        </w:rPr>
        <w:t>5</w:t>
      </w:r>
      <w:r w:rsidR="00F81882" w:rsidRPr="002C53D0">
        <w:rPr>
          <w:rFonts w:ascii="Times New Roman" w:hAnsi="Times New Roman" w:cs="Times New Roman"/>
          <w:i/>
          <w:sz w:val="24"/>
          <w:szCs w:val="24"/>
        </w:rPr>
        <w:t>.</w:t>
      </w:r>
      <w:r w:rsidR="0046462D" w:rsidRPr="002C53D0">
        <w:rPr>
          <w:rFonts w:ascii="Times New Roman" w:hAnsi="Times New Roman" w:cs="Times New Roman"/>
          <w:i/>
          <w:sz w:val="24"/>
          <w:szCs w:val="24"/>
        </w:rPr>
        <w:t>3</w:t>
      </w:r>
      <w:r w:rsidR="00F81882" w:rsidRPr="002C53D0">
        <w:rPr>
          <w:rFonts w:ascii="Times New Roman" w:hAnsi="Times New Roman" w:cs="Times New Roman"/>
          <w:i/>
          <w:sz w:val="24"/>
          <w:szCs w:val="24"/>
        </w:rPr>
        <w:t xml:space="preserve">. </w:t>
      </w:r>
      <w:r w:rsidR="00F81882" w:rsidRPr="002C53D0">
        <w:rPr>
          <w:rFonts w:ascii="Times New Roman" w:eastAsia="Times New Roman" w:hAnsi="Times New Roman" w:cs="Times New Roman"/>
          <w:i/>
          <w:sz w:val="24"/>
          <w:szCs w:val="24"/>
          <w:lang w:eastAsia="ru-RU"/>
        </w:rPr>
        <w:t>Правила проведення ІІ туру</w:t>
      </w:r>
    </w:p>
    <w:p w:rsidR="00E6429B"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E6429B" w:rsidRPr="002C53D0">
        <w:rPr>
          <w:rFonts w:ascii="Times New Roman" w:eastAsia="Times New Roman" w:hAnsi="Times New Roman" w:cs="Times New Roman"/>
          <w:i/>
          <w:sz w:val="24"/>
          <w:szCs w:val="24"/>
          <w:lang w:eastAsia="ru-RU"/>
        </w:rPr>
        <w:t>.3.1. Умови проведення презентації-захисту</w:t>
      </w:r>
    </w:p>
    <w:p w:rsidR="00E85275" w:rsidRPr="002C53D0" w:rsidRDefault="00E85275" w:rsidP="00547F3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Для проведення презентації-захисту проектів, що розроблені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І турі</w:t>
      </w:r>
      <w:r w:rsidR="00547F3E" w:rsidRPr="002C53D0">
        <w:rPr>
          <w:rFonts w:ascii="Times New Roman" w:hAnsi="Times New Roman" w:cs="Times New Roman"/>
          <w:sz w:val="24"/>
          <w:szCs w:val="24"/>
        </w:rPr>
        <w:t xml:space="preserve"> </w:t>
      </w:r>
      <w:r w:rsidRPr="002C53D0">
        <w:rPr>
          <w:rFonts w:ascii="Times New Roman" w:hAnsi="Times New Roman" w:cs="Times New Roman"/>
          <w:sz w:val="24"/>
          <w:szCs w:val="24"/>
        </w:rPr>
        <w:t>від кожної команди</w:t>
      </w:r>
      <w:r w:rsidR="003D1DEB" w:rsidRPr="002C53D0">
        <w:rPr>
          <w:rFonts w:ascii="Times New Roman" w:hAnsi="Times New Roman" w:cs="Times New Roman"/>
          <w:sz w:val="24"/>
          <w:szCs w:val="24"/>
        </w:rPr>
        <w:t>,</w:t>
      </w:r>
      <w:r w:rsidRPr="002C53D0">
        <w:rPr>
          <w:rFonts w:ascii="Times New Roman" w:hAnsi="Times New Roman" w:cs="Times New Roman"/>
          <w:sz w:val="24"/>
          <w:szCs w:val="24"/>
        </w:rPr>
        <w:t xml:space="preserve"> запрошує</w:t>
      </w:r>
      <w:r w:rsidR="00547F3E" w:rsidRPr="002C53D0">
        <w:rPr>
          <w:rFonts w:ascii="Times New Roman" w:hAnsi="Times New Roman" w:cs="Times New Roman"/>
          <w:sz w:val="24"/>
          <w:szCs w:val="24"/>
        </w:rPr>
        <w:t xml:space="preserve">ться </w:t>
      </w:r>
      <w:r w:rsidRPr="002C53D0">
        <w:rPr>
          <w:rFonts w:ascii="Times New Roman" w:hAnsi="Times New Roman" w:cs="Times New Roman"/>
          <w:sz w:val="24"/>
          <w:szCs w:val="24"/>
        </w:rPr>
        <w:t>2 учасник</w:t>
      </w:r>
      <w:r w:rsidR="003D1DEB" w:rsidRPr="002C53D0">
        <w:rPr>
          <w:rFonts w:ascii="Times New Roman" w:hAnsi="Times New Roman" w:cs="Times New Roman"/>
          <w:sz w:val="24"/>
          <w:szCs w:val="24"/>
        </w:rPr>
        <w:t>и</w:t>
      </w:r>
      <w:r w:rsidR="00547F3E" w:rsidRPr="002C53D0">
        <w:rPr>
          <w:rFonts w:ascii="Times New Roman" w:hAnsi="Times New Roman" w:cs="Times New Roman"/>
          <w:sz w:val="24"/>
          <w:szCs w:val="24"/>
        </w:rPr>
        <w:t xml:space="preserve">. У даному виді змагань Турніру беруть участь члени команд, що заявлені капітанами команд під час реєстрації. </w:t>
      </w:r>
    </w:p>
    <w:p w:rsidR="00547F3E" w:rsidRPr="002C53D0" w:rsidRDefault="00547F3E" w:rsidP="00547F3E">
      <w:pPr>
        <w:spacing w:after="0" w:line="240" w:lineRule="auto"/>
        <w:ind w:firstLine="709"/>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Схему проведення презентації-захисту обирає оргкомітет залежно від загальної кількості команд-учасниць Турніру. Для визначення порядку виступів проводиться жеребкування.</w:t>
      </w:r>
    </w:p>
    <w:p w:rsidR="00547F3E" w:rsidRPr="002C53D0" w:rsidRDefault="00547F3E" w:rsidP="00547F3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На представлення розроблених проектів к</w:t>
      </w:r>
      <w:r w:rsidR="00F81882" w:rsidRPr="002C53D0">
        <w:rPr>
          <w:rFonts w:ascii="Times New Roman" w:hAnsi="Times New Roman" w:cs="Times New Roman"/>
          <w:sz w:val="24"/>
          <w:szCs w:val="24"/>
        </w:rPr>
        <w:t>оман</w:t>
      </w:r>
      <w:r w:rsidR="00B97A50" w:rsidRPr="002C53D0">
        <w:rPr>
          <w:rFonts w:ascii="Times New Roman" w:hAnsi="Times New Roman" w:cs="Times New Roman"/>
          <w:sz w:val="24"/>
          <w:szCs w:val="24"/>
        </w:rPr>
        <w:t>дам-учасницям відводиться до 15 </w:t>
      </w:r>
      <w:r w:rsidR="00F81882" w:rsidRPr="002C53D0">
        <w:rPr>
          <w:rFonts w:ascii="Times New Roman" w:hAnsi="Times New Roman" w:cs="Times New Roman"/>
          <w:sz w:val="24"/>
          <w:szCs w:val="24"/>
        </w:rPr>
        <w:t>хвилин.</w:t>
      </w:r>
      <w:r w:rsidRPr="002C53D0">
        <w:rPr>
          <w:rFonts w:ascii="Times New Roman" w:hAnsi="Times New Roman" w:cs="Times New Roman"/>
          <w:sz w:val="24"/>
          <w:szCs w:val="24"/>
        </w:rPr>
        <w:t xml:space="preserve"> З них:</w:t>
      </w:r>
    </w:p>
    <w:p w:rsidR="00547F3E" w:rsidRPr="002C53D0" w:rsidRDefault="00547F3E" w:rsidP="00547F3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представлення алгоритму задачі, демонстрація роботи програми – до 7 хв.;</w:t>
      </w:r>
    </w:p>
    <w:p w:rsidR="00547F3E" w:rsidRPr="002C53D0" w:rsidRDefault="00547F3E" w:rsidP="00547F3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запитання опонентів і відповіді на них — 4 хв.;</w:t>
      </w:r>
    </w:p>
    <w:p w:rsidR="00353990" w:rsidRPr="002C53D0" w:rsidRDefault="00353990" w:rsidP="00353990">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 xml:space="preserve">запитання журі </w:t>
      </w:r>
      <w:r w:rsidR="003D1DEB" w:rsidRPr="002C53D0">
        <w:rPr>
          <w:rFonts w:ascii="Times New Roman" w:hAnsi="Times New Roman" w:cs="Times New Roman"/>
          <w:sz w:val="24"/>
          <w:szCs w:val="24"/>
        </w:rPr>
        <w:t>та</w:t>
      </w:r>
      <w:r w:rsidRPr="002C53D0">
        <w:rPr>
          <w:rFonts w:ascii="Times New Roman" w:hAnsi="Times New Roman" w:cs="Times New Roman"/>
          <w:sz w:val="24"/>
          <w:szCs w:val="24"/>
        </w:rPr>
        <w:t xml:space="preserve"> відповіді на них — 3 хв.;</w:t>
      </w:r>
    </w:p>
    <w:p w:rsidR="00547F3E" w:rsidRPr="002C53D0" w:rsidRDefault="00547F3E" w:rsidP="00547F3E">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підс</w:t>
      </w:r>
      <w:r w:rsidR="00353990" w:rsidRPr="002C53D0">
        <w:rPr>
          <w:rFonts w:ascii="Times New Roman" w:hAnsi="Times New Roman" w:cs="Times New Roman"/>
          <w:sz w:val="24"/>
          <w:szCs w:val="24"/>
        </w:rPr>
        <w:t>умкове слово доповідача — 1 хв.</w:t>
      </w:r>
    </w:p>
    <w:p w:rsidR="00F81882" w:rsidRPr="002C53D0" w:rsidRDefault="00547F3E" w:rsidP="00F81882">
      <w:pPr>
        <w:tabs>
          <w:tab w:val="num" w:pos="-142"/>
          <w:tab w:val="left" w:pos="0"/>
        </w:tabs>
        <w:autoSpaceDE w:val="0"/>
        <w:autoSpaceDN w:val="0"/>
        <w:adjustRightInd w:val="0"/>
        <w:spacing w:after="0" w:line="240" w:lineRule="auto"/>
        <w:ind w:firstLine="567"/>
        <w:jc w:val="both"/>
        <w:rPr>
          <w:rFonts w:ascii="Times New Roman" w:eastAsia="Times New Roman" w:hAnsi="Times New Roman" w:cs="Times New Roman"/>
          <w:bCs/>
          <w:sz w:val="24"/>
          <w:szCs w:val="20"/>
        </w:rPr>
      </w:pPr>
      <w:r w:rsidRPr="002C53D0">
        <w:rPr>
          <w:rFonts w:ascii="Times New Roman" w:hAnsi="Times New Roman" w:cs="Times New Roman"/>
          <w:sz w:val="24"/>
          <w:szCs w:val="24"/>
        </w:rPr>
        <w:t>Під час доповіді членів команди-доповідача викладається основна суть алгоритму розробленої задачі, акцентується увага на основних ідеях, демонструються основні частини програми та робляться висновки.</w:t>
      </w:r>
      <w:r w:rsidR="0001208C" w:rsidRPr="002C53D0">
        <w:rPr>
          <w:rFonts w:ascii="Times New Roman" w:hAnsi="Times New Roman" w:cs="Times New Roman"/>
          <w:sz w:val="24"/>
          <w:szCs w:val="24"/>
        </w:rPr>
        <w:t xml:space="preserve"> </w:t>
      </w:r>
      <w:r w:rsidR="003D1DEB" w:rsidRPr="002C53D0">
        <w:rPr>
          <w:rFonts w:ascii="Times New Roman" w:hAnsi="Times New Roman" w:cs="Times New Roman"/>
          <w:sz w:val="24"/>
          <w:szCs w:val="24"/>
        </w:rPr>
        <w:t>У разі потреби</w:t>
      </w:r>
      <w:r w:rsidR="0001208C" w:rsidRPr="002C53D0">
        <w:rPr>
          <w:rFonts w:ascii="Times New Roman" w:hAnsi="Times New Roman" w:cs="Times New Roman"/>
          <w:sz w:val="24"/>
          <w:szCs w:val="24"/>
        </w:rPr>
        <w:t xml:space="preserve"> можуть застосовуватись технічні засоби, демонструватись малюнки, слайди, фотографії тощо.</w:t>
      </w:r>
    </w:p>
    <w:p w:rsidR="0001208C" w:rsidRPr="002C53D0" w:rsidRDefault="0001208C" w:rsidP="0001208C">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Під час захисту команди-опоненти можуть </w:t>
      </w:r>
      <w:r w:rsidR="003D1DEB" w:rsidRPr="002C53D0">
        <w:rPr>
          <w:rFonts w:ascii="Times New Roman" w:hAnsi="Times New Roman" w:cs="Times New Roman"/>
          <w:sz w:val="24"/>
          <w:szCs w:val="24"/>
        </w:rPr>
        <w:t>поставити команді-доповідачу до 5 </w:t>
      </w:r>
      <w:r w:rsidRPr="002C53D0">
        <w:rPr>
          <w:rFonts w:ascii="Times New Roman" w:hAnsi="Times New Roman" w:cs="Times New Roman"/>
          <w:sz w:val="24"/>
          <w:szCs w:val="24"/>
        </w:rPr>
        <w:t>запитань</w:t>
      </w:r>
      <w:r w:rsidR="003D5806" w:rsidRPr="002C53D0">
        <w:rPr>
          <w:rFonts w:ascii="Times New Roman" w:hAnsi="Times New Roman" w:cs="Times New Roman"/>
          <w:sz w:val="24"/>
          <w:szCs w:val="24"/>
        </w:rPr>
        <w:t xml:space="preserve"> (не більше 1 запитання від однієї команди)</w:t>
      </w:r>
      <w:r w:rsidRPr="002C53D0">
        <w:rPr>
          <w:rFonts w:ascii="Times New Roman" w:hAnsi="Times New Roman" w:cs="Times New Roman"/>
          <w:sz w:val="24"/>
          <w:szCs w:val="24"/>
        </w:rPr>
        <w:t>. Представники команд-опонентів мають право вислов</w:t>
      </w:r>
      <w:r w:rsidR="00B97A50" w:rsidRPr="002C53D0">
        <w:rPr>
          <w:rFonts w:ascii="Times New Roman" w:hAnsi="Times New Roman" w:cs="Times New Roman"/>
          <w:sz w:val="24"/>
          <w:szCs w:val="24"/>
        </w:rPr>
        <w:t>лювати критичні зауваження щодо </w:t>
      </w:r>
      <w:r w:rsidRPr="002C53D0">
        <w:rPr>
          <w:rFonts w:ascii="Times New Roman" w:hAnsi="Times New Roman" w:cs="Times New Roman"/>
          <w:sz w:val="24"/>
          <w:szCs w:val="24"/>
        </w:rPr>
        <w:t>доповіді команди-доповідача, відзначаючи та об</w:t>
      </w:r>
      <w:r w:rsidR="00B97A50" w:rsidRPr="002C53D0">
        <w:rPr>
          <w:rFonts w:ascii="Times New Roman" w:hAnsi="Times New Roman" w:cs="Times New Roman"/>
          <w:sz w:val="24"/>
          <w:szCs w:val="24"/>
        </w:rPr>
        <w:t>ґрунтовуючи як позитивні, так і </w:t>
      </w:r>
      <w:r w:rsidRPr="002C53D0">
        <w:rPr>
          <w:rFonts w:ascii="Times New Roman" w:hAnsi="Times New Roman" w:cs="Times New Roman"/>
          <w:sz w:val="24"/>
          <w:szCs w:val="24"/>
        </w:rPr>
        <w:t xml:space="preserve">негативні сторони цієї доповіді. </w:t>
      </w:r>
    </w:p>
    <w:p w:rsidR="0001208C" w:rsidRPr="002C53D0" w:rsidRDefault="0001208C" w:rsidP="0001208C">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Протягом захисту члени команд, що беруть участь у захисті, не можуть консультуватися з будь-якою особою, яка не є членом команди.</w:t>
      </w:r>
    </w:p>
    <w:p w:rsidR="00D84A96" w:rsidRPr="002C53D0" w:rsidRDefault="00F140DC" w:rsidP="00E6429B">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 xml:space="preserve">.3.2. </w:t>
      </w:r>
      <w:r w:rsidR="00E6429B" w:rsidRPr="002C53D0">
        <w:rPr>
          <w:rFonts w:ascii="Times New Roman" w:eastAsia="Times New Roman" w:hAnsi="Times New Roman" w:cs="Times New Roman"/>
          <w:i/>
          <w:sz w:val="24"/>
          <w:szCs w:val="24"/>
          <w:lang w:eastAsia="ru-RU"/>
        </w:rPr>
        <w:t>Ведучий змагань</w:t>
      </w:r>
      <w:r w:rsidR="00D84A96" w:rsidRPr="002C53D0">
        <w:rPr>
          <w:rFonts w:ascii="Times New Roman" w:eastAsia="Times New Roman" w:hAnsi="Times New Roman" w:cs="Times New Roman"/>
          <w:i/>
          <w:sz w:val="24"/>
          <w:szCs w:val="24"/>
          <w:lang w:eastAsia="ru-RU"/>
        </w:rPr>
        <w:t xml:space="preserve"> </w:t>
      </w:r>
    </w:p>
    <w:p w:rsidR="0046462D" w:rsidRPr="002C53D0" w:rsidRDefault="0046462D" w:rsidP="0046462D">
      <w:pPr>
        <w:spacing w:after="0" w:line="240" w:lineRule="auto"/>
        <w:ind w:firstLine="709"/>
        <w:jc w:val="both"/>
        <w:rPr>
          <w:rFonts w:ascii="Times New Roman" w:eastAsia="Times New Roman" w:hAnsi="Times New Roman" w:cs="Times New Roman"/>
          <w:sz w:val="24"/>
          <w:szCs w:val="24"/>
          <w:u w:val="single"/>
        </w:rPr>
      </w:pPr>
      <w:r w:rsidRPr="002C53D0">
        <w:rPr>
          <w:rFonts w:ascii="Times New Roman" w:hAnsi="Times New Roman" w:cs="Times New Roman"/>
          <w:sz w:val="24"/>
          <w:szCs w:val="24"/>
        </w:rPr>
        <w:t xml:space="preserve">Завдання створення оптимальних, </w:t>
      </w:r>
      <w:r w:rsidRPr="002C53D0">
        <w:rPr>
          <w:rFonts w:ascii="Times New Roman" w:eastAsia="Times New Roman" w:hAnsi="Times New Roman" w:cs="Times New Roman"/>
          <w:sz w:val="24"/>
          <w:szCs w:val="24"/>
          <w:lang w:eastAsia="ru-RU"/>
        </w:rPr>
        <w:t xml:space="preserve">справедливих та рівних </w:t>
      </w:r>
      <w:r w:rsidRPr="002C53D0">
        <w:rPr>
          <w:rFonts w:ascii="Times New Roman" w:hAnsi="Times New Roman" w:cs="Times New Roman"/>
          <w:sz w:val="24"/>
          <w:szCs w:val="24"/>
        </w:rPr>
        <w:t xml:space="preserve">умов для нормального проведення презентації-захисту покладається на ведучого. </w:t>
      </w:r>
      <w:r w:rsidRPr="002C53D0">
        <w:rPr>
          <w:rFonts w:ascii="Times New Roman" w:eastAsia="Times New Roman" w:hAnsi="Times New Roman" w:cs="Times New Roman"/>
          <w:sz w:val="24"/>
          <w:szCs w:val="24"/>
        </w:rPr>
        <w:t>Обов’язками ведучого є:</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представляти команди, лічильну комісію т</w:t>
      </w:r>
      <w:r w:rsidR="003D1DEB" w:rsidRPr="002C53D0">
        <w:rPr>
          <w:rFonts w:ascii="Times New Roman" w:hAnsi="Times New Roman" w:cs="Times New Roman"/>
          <w:sz w:val="24"/>
          <w:szCs w:val="24"/>
        </w:rPr>
        <w:t>а журі, оголошувати оцінки журі;</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дотриманням регламенту;</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характером запитань і за тим, щоб вони не повторювались;</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дискусією і припиняти її, якщо вона стає неконструктивною;</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тим, щоб запитання журі носили лише уточнюючий характер;</w:t>
      </w:r>
    </w:p>
    <w:p w:rsidR="0046462D" w:rsidRPr="002C53D0" w:rsidRDefault="0046462D" w:rsidP="0046462D">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слідкувати за тим, щоб поруч з командами не знаходились особи, що не є членами команд.</w:t>
      </w:r>
    </w:p>
    <w:p w:rsidR="0046462D" w:rsidRPr="002C53D0" w:rsidRDefault="0046462D" w:rsidP="0046462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Ведучий</w:t>
      </w:r>
      <w:r w:rsidR="003D1DEB" w:rsidRPr="002C53D0">
        <w:rPr>
          <w:rFonts w:ascii="Times New Roman" w:hAnsi="Times New Roman" w:cs="Times New Roman"/>
          <w:sz w:val="24"/>
          <w:szCs w:val="24"/>
        </w:rPr>
        <w:t>,</w:t>
      </w:r>
      <w:r w:rsidRPr="002C53D0">
        <w:rPr>
          <w:rFonts w:ascii="Times New Roman" w:hAnsi="Times New Roman" w:cs="Times New Roman"/>
          <w:sz w:val="24"/>
          <w:szCs w:val="24"/>
        </w:rPr>
        <w:t xml:space="preserve"> </w:t>
      </w:r>
      <w:r w:rsidR="003D1DEB" w:rsidRPr="002C53D0">
        <w:rPr>
          <w:rFonts w:ascii="Times New Roman" w:hAnsi="Times New Roman" w:cs="Times New Roman"/>
          <w:sz w:val="24"/>
          <w:szCs w:val="24"/>
        </w:rPr>
        <w:t xml:space="preserve">з дозволу членів журі, </w:t>
      </w:r>
      <w:r w:rsidRPr="002C53D0">
        <w:rPr>
          <w:rFonts w:ascii="Times New Roman" w:hAnsi="Times New Roman" w:cs="Times New Roman"/>
          <w:sz w:val="24"/>
          <w:szCs w:val="24"/>
        </w:rPr>
        <w:t xml:space="preserve">має право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разі потр</w:t>
      </w:r>
      <w:r w:rsidR="003D1DEB" w:rsidRPr="002C53D0">
        <w:rPr>
          <w:rFonts w:ascii="Times New Roman" w:hAnsi="Times New Roman" w:cs="Times New Roman"/>
          <w:sz w:val="24"/>
          <w:szCs w:val="24"/>
        </w:rPr>
        <w:t>еби надавати додатковий час для </w:t>
      </w:r>
      <w:r w:rsidRPr="002C53D0">
        <w:rPr>
          <w:rFonts w:ascii="Times New Roman" w:hAnsi="Times New Roman" w:cs="Times New Roman"/>
          <w:sz w:val="24"/>
          <w:szCs w:val="24"/>
        </w:rPr>
        <w:t xml:space="preserve">учасників </w:t>
      </w:r>
      <w:r w:rsidR="003D1DEB" w:rsidRPr="002C53D0">
        <w:rPr>
          <w:rFonts w:ascii="Times New Roman" w:hAnsi="Times New Roman" w:cs="Times New Roman"/>
          <w:sz w:val="24"/>
          <w:szCs w:val="24"/>
        </w:rPr>
        <w:t>та</w:t>
      </w:r>
      <w:r w:rsidRPr="002C53D0">
        <w:rPr>
          <w:rFonts w:ascii="Times New Roman" w:hAnsi="Times New Roman" w:cs="Times New Roman"/>
          <w:sz w:val="24"/>
          <w:szCs w:val="24"/>
        </w:rPr>
        <w:t xml:space="preserve"> усувати команду від участі, якщо вона постійно порушує правила Турніру або своєю поведінкою заважає проведенню змагань. Ведучий не має права зупиняти учасників до закінчення часу, відведеного на їх виступ, якимось чином коментувати в</w:t>
      </w:r>
      <w:r w:rsidR="00B97A50" w:rsidRPr="002C53D0">
        <w:rPr>
          <w:rFonts w:ascii="Times New Roman" w:hAnsi="Times New Roman" w:cs="Times New Roman"/>
          <w:sz w:val="24"/>
          <w:szCs w:val="24"/>
        </w:rPr>
        <w:t>иступ і </w:t>
      </w:r>
      <w:r w:rsidRPr="002C53D0">
        <w:rPr>
          <w:rFonts w:ascii="Times New Roman" w:hAnsi="Times New Roman" w:cs="Times New Roman"/>
          <w:sz w:val="24"/>
          <w:szCs w:val="24"/>
        </w:rPr>
        <w:t xml:space="preserve">висловлювати свою думку. </w:t>
      </w:r>
    </w:p>
    <w:p w:rsidR="00D84A96"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 xml:space="preserve">.3.3. Оцінювання </w:t>
      </w:r>
      <w:r w:rsidR="00E6429B" w:rsidRPr="002C53D0">
        <w:rPr>
          <w:rFonts w:ascii="Times New Roman" w:eastAsia="Times New Roman" w:hAnsi="Times New Roman" w:cs="Times New Roman"/>
          <w:i/>
          <w:sz w:val="24"/>
          <w:szCs w:val="24"/>
          <w:lang w:eastAsia="ru-RU"/>
        </w:rPr>
        <w:t>презентації-захисту</w:t>
      </w:r>
    </w:p>
    <w:p w:rsidR="0001208C" w:rsidRPr="002C53D0" w:rsidRDefault="0001208C" w:rsidP="0001208C">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Оцінювання презентації-захисту </w:t>
      </w:r>
      <w:r w:rsidR="00EA0CD0" w:rsidRPr="002C53D0">
        <w:rPr>
          <w:rFonts w:ascii="Times New Roman" w:hAnsi="Times New Roman" w:cs="Times New Roman"/>
          <w:sz w:val="24"/>
          <w:szCs w:val="24"/>
        </w:rPr>
        <w:t xml:space="preserve">реалізації задачі-проекту </w:t>
      </w:r>
      <w:r w:rsidRPr="002C53D0">
        <w:rPr>
          <w:rFonts w:ascii="Times New Roman" w:hAnsi="Times New Roman" w:cs="Times New Roman"/>
          <w:sz w:val="24"/>
          <w:szCs w:val="24"/>
        </w:rPr>
        <w:t>проводиться журі Турніру за такими критеріями:</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чіткість, конкретність (5 балів)</w:t>
      </w:r>
      <w:r w:rsidR="003D1DEB" w:rsidRPr="002C53D0">
        <w:rPr>
          <w:rFonts w:ascii="Times New Roman" w:hAnsi="Times New Roman" w:cs="Times New Roman"/>
          <w:sz w:val="24"/>
          <w:szCs w:val="24"/>
        </w:rPr>
        <w:t>,</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логічність (5 балів)</w:t>
      </w:r>
      <w:r w:rsidR="003D1DEB" w:rsidRPr="002C53D0">
        <w:rPr>
          <w:rFonts w:ascii="Times New Roman" w:hAnsi="Times New Roman" w:cs="Times New Roman"/>
          <w:sz w:val="24"/>
          <w:szCs w:val="24"/>
        </w:rPr>
        <w:t>,</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коректність (5 балів)</w:t>
      </w:r>
      <w:r w:rsidR="003D1DEB" w:rsidRPr="002C53D0">
        <w:rPr>
          <w:rFonts w:ascii="Times New Roman" w:hAnsi="Times New Roman" w:cs="Times New Roman"/>
          <w:sz w:val="24"/>
          <w:szCs w:val="24"/>
        </w:rPr>
        <w:t>,</w:t>
      </w:r>
    </w:p>
    <w:p w:rsidR="0001208C" w:rsidRPr="002C53D0" w:rsidRDefault="0001208C" w:rsidP="0001208C">
      <w:pPr>
        <w:pStyle w:val="a6"/>
        <w:numPr>
          <w:ilvl w:val="0"/>
          <w:numId w:val="35"/>
        </w:numPr>
        <w:spacing w:after="0" w:line="240" w:lineRule="auto"/>
        <w:ind w:left="993" w:hanging="284"/>
        <w:jc w:val="both"/>
        <w:rPr>
          <w:rFonts w:ascii="Times New Roman" w:hAnsi="Times New Roman" w:cs="Times New Roman"/>
          <w:sz w:val="24"/>
          <w:szCs w:val="24"/>
        </w:rPr>
      </w:pPr>
      <w:r w:rsidRPr="002C53D0">
        <w:rPr>
          <w:rFonts w:ascii="Times New Roman" w:hAnsi="Times New Roman" w:cs="Times New Roman"/>
          <w:sz w:val="24"/>
          <w:szCs w:val="24"/>
        </w:rPr>
        <w:t>лаконічність (5 балів)</w:t>
      </w:r>
      <w:r w:rsidR="003D1DEB" w:rsidRPr="002C53D0">
        <w:rPr>
          <w:rFonts w:ascii="Times New Roman" w:hAnsi="Times New Roman" w:cs="Times New Roman"/>
          <w:sz w:val="24"/>
          <w:szCs w:val="24"/>
        </w:rPr>
        <w:t>.</w:t>
      </w:r>
    </w:p>
    <w:p w:rsidR="0005739A" w:rsidRPr="002C53D0" w:rsidRDefault="00EA0CD0" w:rsidP="00455E8E">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Остаточні бали, якими оцінюється виступ команди-учасниці </w:t>
      </w:r>
      <w:r w:rsidR="003D1DEB" w:rsidRPr="002C53D0">
        <w:rPr>
          <w:rFonts w:ascii="Times New Roman" w:hAnsi="Times New Roman" w:cs="Times New Roman"/>
          <w:sz w:val="24"/>
          <w:szCs w:val="24"/>
        </w:rPr>
        <w:t>в</w:t>
      </w:r>
      <w:r w:rsidRPr="002C53D0">
        <w:rPr>
          <w:rFonts w:ascii="Times New Roman" w:hAnsi="Times New Roman" w:cs="Times New Roman"/>
          <w:sz w:val="24"/>
          <w:szCs w:val="24"/>
        </w:rPr>
        <w:t xml:space="preserve"> ІІ</w:t>
      </w:r>
      <w:r w:rsidR="00B97A50" w:rsidRPr="002C53D0">
        <w:rPr>
          <w:rFonts w:ascii="Times New Roman" w:hAnsi="Times New Roman" w:cs="Times New Roman"/>
          <w:sz w:val="24"/>
          <w:szCs w:val="24"/>
        </w:rPr>
        <w:t xml:space="preserve"> турі, визначаються як </w:t>
      </w:r>
      <w:r w:rsidRPr="002C53D0">
        <w:rPr>
          <w:rFonts w:ascii="Times New Roman" w:hAnsi="Times New Roman" w:cs="Times New Roman"/>
          <w:sz w:val="24"/>
          <w:szCs w:val="24"/>
        </w:rPr>
        <w:t xml:space="preserve">середнє від </w:t>
      </w:r>
      <w:r w:rsidR="003D1DEB" w:rsidRPr="002C53D0">
        <w:rPr>
          <w:rFonts w:ascii="Times New Roman" w:hAnsi="Times New Roman" w:cs="Times New Roman"/>
          <w:sz w:val="24"/>
          <w:szCs w:val="24"/>
        </w:rPr>
        <w:t>у</w:t>
      </w:r>
      <w:r w:rsidRPr="002C53D0">
        <w:rPr>
          <w:rFonts w:ascii="Times New Roman" w:hAnsi="Times New Roman" w:cs="Times New Roman"/>
          <w:sz w:val="24"/>
          <w:szCs w:val="24"/>
        </w:rPr>
        <w:t>сіх наявних оцінок членів журі, за виключенням однієї найвищої і однієї найнижчої оцінок.</w:t>
      </w:r>
      <w:r w:rsidR="0005739A" w:rsidRPr="002C53D0">
        <w:rPr>
          <w:rFonts w:ascii="Times New Roman" w:hAnsi="Times New Roman" w:cs="Times New Roman"/>
          <w:sz w:val="24"/>
          <w:szCs w:val="24"/>
        </w:rPr>
        <w:br w:type="page"/>
      </w:r>
    </w:p>
    <w:p w:rsidR="00F81882" w:rsidRPr="002C53D0" w:rsidRDefault="00F81882" w:rsidP="00455E8E">
      <w:pPr>
        <w:spacing w:after="0" w:line="240" w:lineRule="auto"/>
        <w:ind w:firstLine="709"/>
        <w:jc w:val="both"/>
        <w:rPr>
          <w:rFonts w:ascii="Times New Roman" w:hAnsi="Times New Roman" w:cs="Times New Roman"/>
          <w:sz w:val="24"/>
          <w:szCs w:val="24"/>
        </w:rPr>
      </w:pPr>
    </w:p>
    <w:p w:rsidR="00B05080"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B05080" w:rsidRPr="002C53D0">
        <w:rPr>
          <w:rFonts w:ascii="Times New Roman" w:eastAsia="Times New Roman" w:hAnsi="Times New Roman" w:cs="Times New Roman"/>
          <w:i/>
          <w:sz w:val="24"/>
          <w:szCs w:val="24"/>
          <w:lang w:eastAsia="ru-RU"/>
        </w:rPr>
        <w:t>.</w:t>
      </w:r>
      <w:r w:rsidR="0046462D" w:rsidRPr="002C53D0">
        <w:rPr>
          <w:rFonts w:ascii="Times New Roman" w:eastAsia="Times New Roman" w:hAnsi="Times New Roman" w:cs="Times New Roman"/>
          <w:i/>
          <w:sz w:val="24"/>
          <w:szCs w:val="24"/>
          <w:lang w:eastAsia="ru-RU"/>
        </w:rPr>
        <w:t>4</w:t>
      </w:r>
      <w:r w:rsidR="00B05080" w:rsidRPr="002C53D0">
        <w:rPr>
          <w:rFonts w:ascii="Times New Roman" w:eastAsia="Times New Roman" w:hAnsi="Times New Roman" w:cs="Times New Roman"/>
          <w:i/>
          <w:sz w:val="24"/>
          <w:szCs w:val="24"/>
          <w:lang w:eastAsia="ru-RU"/>
        </w:rPr>
        <w:t xml:space="preserve">. Правила проведення </w:t>
      </w:r>
      <w:r w:rsidR="00D84A96" w:rsidRPr="002C53D0">
        <w:rPr>
          <w:rFonts w:ascii="Times New Roman" w:eastAsia="Times New Roman" w:hAnsi="Times New Roman" w:cs="Times New Roman"/>
          <w:i/>
          <w:sz w:val="24"/>
          <w:szCs w:val="24"/>
          <w:lang w:eastAsia="ru-RU"/>
        </w:rPr>
        <w:t>ІІІ туру</w:t>
      </w:r>
    </w:p>
    <w:p w:rsidR="00D84A96"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.4.1. Умови проведення змагання</w:t>
      </w:r>
    </w:p>
    <w:p w:rsidR="00FB48DD" w:rsidRPr="002C53D0" w:rsidRDefault="00B05080" w:rsidP="00B05080">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У І</w:t>
      </w:r>
      <w:r w:rsidR="0044257B" w:rsidRPr="002C53D0">
        <w:rPr>
          <w:rFonts w:ascii="Times New Roman" w:hAnsi="Times New Roman" w:cs="Times New Roman"/>
          <w:sz w:val="24"/>
          <w:szCs w:val="24"/>
        </w:rPr>
        <w:t>І</w:t>
      </w:r>
      <w:r w:rsidRPr="002C53D0">
        <w:rPr>
          <w:rFonts w:ascii="Times New Roman" w:hAnsi="Times New Roman" w:cs="Times New Roman"/>
          <w:sz w:val="24"/>
          <w:szCs w:val="24"/>
        </w:rPr>
        <w:t xml:space="preserve">І турі командам пропонується розв’язати </w:t>
      </w:r>
      <w:r w:rsidR="00353990" w:rsidRPr="002C53D0">
        <w:rPr>
          <w:rFonts w:ascii="Times New Roman" w:hAnsi="Times New Roman" w:cs="Times New Roman"/>
          <w:sz w:val="24"/>
          <w:szCs w:val="24"/>
        </w:rPr>
        <w:t>до 10</w:t>
      </w:r>
      <w:r w:rsidRPr="002C53D0">
        <w:rPr>
          <w:rFonts w:ascii="Times New Roman" w:hAnsi="Times New Roman" w:cs="Times New Roman"/>
          <w:sz w:val="24"/>
          <w:szCs w:val="24"/>
        </w:rPr>
        <w:t xml:space="preserve"> алгоритмічних задач, </w:t>
      </w:r>
      <w:r w:rsidR="00B97A50" w:rsidRPr="002C53D0">
        <w:rPr>
          <w:rFonts w:ascii="Times New Roman" w:hAnsi="Times New Roman" w:cs="Times New Roman"/>
          <w:sz w:val="24"/>
          <w:szCs w:val="24"/>
        </w:rPr>
        <w:t>що </w:t>
      </w:r>
      <w:r w:rsidR="00B35C6D" w:rsidRPr="002C53D0">
        <w:rPr>
          <w:rFonts w:ascii="Times New Roman" w:hAnsi="Times New Roman" w:cs="Times New Roman"/>
          <w:sz w:val="24"/>
          <w:szCs w:val="24"/>
        </w:rPr>
        <w:t>визначаються на засіданні журі  Турніру із задач, що були представлені в оргкомітет членами журі.</w:t>
      </w:r>
    </w:p>
    <w:p w:rsidR="00B0508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У цьому виді змагань </w:t>
      </w:r>
      <w:r w:rsidR="00B05080" w:rsidRPr="002C53D0">
        <w:rPr>
          <w:rFonts w:ascii="Times New Roman" w:hAnsi="Times New Roman" w:cs="Times New Roman"/>
          <w:sz w:val="24"/>
          <w:szCs w:val="24"/>
        </w:rPr>
        <w:t>Турніру</w:t>
      </w:r>
      <w:r w:rsidRPr="002C53D0">
        <w:rPr>
          <w:rFonts w:ascii="Times New Roman" w:hAnsi="Times New Roman" w:cs="Times New Roman"/>
          <w:sz w:val="24"/>
          <w:szCs w:val="24"/>
        </w:rPr>
        <w:t xml:space="preserve"> беруть участь </w:t>
      </w:r>
      <w:r w:rsidR="00D84A96" w:rsidRPr="002C53D0">
        <w:rPr>
          <w:rFonts w:ascii="Times New Roman" w:hAnsi="Times New Roman" w:cs="Times New Roman"/>
          <w:sz w:val="24"/>
          <w:szCs w:val="24"/>
        </w:rPr>
        <w:t>3</w:t>
      </w:r>
      <w:r w:rsidR="00B05080" w:rsidRPr="002C53D0">
        <w:rPr>
          <w:rFonts w:ascii="Times New Roman" w:hAnsi="Times New Roman" w:cs="Times New Roman"/>
          <w:sz w:val="24"/>
          <w:szCs w:val="24"/>
        </w:rPr>
        <w:t xml:space="preserve"> члени команд</w:t>
      </w:r>
      <w:r w:rsidR="003D1DEB" w:rsidRPr="002C53D0">
        <w:rPr>
          <w:rFonts w:ascii="Times New Roman" w:hAnsi="Times New Roman" w:cs="Times New Roman"/>
          <w:sz w:val="24"/>
          <w:szCs w:val="24"/>
        </w:rPr>
        <w:t>и</w:t>
      </w:r>
      <w:r w:rsidR="00D84A96" w:rsidRPr="002C53D0">
        <w:rPr>
          <w:rFonts w:ascii="Times New Roman" w:hAnsi="Times New Roman" w:cs="Times New Roman"/>
          <w:sz w:val="24"/>
          <w:szCs w:val="24"/>
        </w:rPr>
        <w:t>, як</w:t>
      </w:r>
      <w:r w:rsidR="003D1DEB" w:rsidRPr="002C53D0">
        <w:rPr>
          <w:rFonts w:ascii="Times New Roman" w:hAnsi="Times New Roman" w:cs="Times New Roman"/>
          <w:sz w:val="24"/>
          <w:szCs w:val="24"/>
        </w:rPr>
        <w:t>і</w:t>
      </w:r>
      <w:r w:rsidR="00D84A96" w:rsidRPr="002C53D0">
        <w:rPr>
          <w:rFonts w:ascii="Times New Roman" w:hAnsi="Times New Roman" w:cs="Times New Roman"/>
          <w:sz w:val="24"/>
          <w:szCs w:val="24"/>
        </w:rPr>
        <w:t xml:space="preserve"> були заявлені капітаном під час реєстрації.</w:t>
      </w:r>
      <w:r w:rsidRPr="002C53D0">
        <w:rPr>
          <w:rFonts w:ascii="Times New Roman" w:hAnsi="Times New Roman" w:cs="Times New Roman"/>
          <w:sz w:val="24"/>
          <w:szCs w:val="24"/>
        </w:rPr>
        <w:t xml:space="preserve"> </w:t>
      </w:r>
    </w:p>
    <w:p w:rsidR="00991A7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Задачі командам видаються на початку змагання в роздрукованому вигляді.</w:t>
      </w:r>
      <w:r w:rsidR="00B35C6D" w:rsidRPr="002C53D0">
        <w:rPr>
          <w:rFonts w:ascii="Times New Roman" w:hAnsi="Times New Roman" w:cs="Times New Roman"/>
          <w:sz w:val="24"/>
          <w:szCs w:val="24"/>
        </w:rPr>
        <w:t xml:space="preserve"> Час виконання завдань – 3 години. </w:t>
      </w:r>
      <w:r w:rsidRPr="002C53D0">
        <w:rPr>
          <w:rFonts w:ascii="Times New Roman" w:hAnsi="Times New Roman" w:cs="Times New Roman"/>
          <w:sz w:val="24"/>
          <w:szCs w:val="24"/>
        </w:rPr>
        <w:t xml:space="preserve">Для виконання завдань </w:t>
      </w:r>
      <w:r w:rsidR="00D84A96" w:rsidRPr="002C53D0">
        <w:rPr>
          <w:rFonts w:ascii="Times New Roman" w:hAnsi="Times New Roman" w:cs="Times New Roman"/>
          <w:sz w:val="24"/>
          <w:szCs w:val="24"/>
        </w:rPr>
        <w:t>ІІІ</w:t>
      </w:r>
      <w:r w:rsidRPr="002C53D0">
        <w:rPr>
          <w:rFonts w:ascii="Times New Roman" w:hAnsi="Times New Roman" w:cs="Times New Roman"/>
          <w:sz w:val="24"/>
          <w:szCs w:val="24"/>
        </w:rPr>
        <w:t xml:space="preserve"> туру кожній команді надається один персональний комп’ютер з </w:t>
      </w:r>
      <w:r w:rsidR="00353990" w:rsidRPr="002C53D0">
        <w:rPr>
          <w:rFonts w:ascii="Times New Roman" w:hAnsi="Times New Roman" w:cs="Times New Roman"/>
          <w:sz w:val="24"/>
          <w:szCs w:val="24"/>
        </w:rPr>
        <w:t xml:space="preserve">узгодженим </w:t>
      </w:r>
      <w:r w:rsidR="007141C3" w:rsidRPr="002C53D0">
        <w:rPr>
          <w:rFonts w:ascii="Times New Roman" w:hAnsi="Times New Roman" w:cs="Times New Roman"/>
          <w:sz w:val="24"/>
          <w:szCs w:val="24"/>
        </w:rPr>
        <w:t>встановленим програмним забезпеченням</w:t>
      </w:r>
      <w:r w:rsidR="00353990" w:rsidRPr="002C53D0">
        <w:rPr>
          <w:rFonts w:ascii="Times New Roman" w:hAnsi="Times New Roman" w:cs="Times New Roman"/>
          <w:sz w:val="24"/>
          <w:szCs w:val="24"/>
        </w:rPr>
        <w:t>.</w:t>
      </w:r>
    </w:p>
    <w:p w:rsidR="00991A7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Під час виконання завдань забороняється присутність осіб, що не є членами команди.</w:t>
      </w:r>
    </w:p>
    <w:p w:rsidR="00991A70" w:rsidRPr="002C53D0" w:rsidRDefault="00991A70"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Команди можуть </w:t>
      </w:r>
      <w:r w:rsidR="003D1DEB" w:rsidRPr="002C53D0">
        <w:rPr>
          <w:rFonts w:ascii="Times New Roman" w:hAnsi="Times New Roman" w:cs="Times New Roman"/>
          <w:sz w:val="24"/>
          <w:szCs w:val="24"/>
        </w:rPr>
        <w:t>ставити</w:t>
      </w:r>
      <w:r w:rsidRPr="002C53D0">
        <w:rPr>
          <w:rFonts w:ascii="Times New Roman" w:hAnsi="Times New Roman" w:cs="Times New Roman"/>
          <w:sz w:val="24"/>
          <w:szCs w:val="24"/>
        </w:rPr>
        <w:t xml:space="preserve"> запитання щодо умов задач. Відповіді команді надаються </w:t>
      </w:r>
      <w:r w:rsidR="00B97A50" w:rsidRPr="002C53D0">
        <w:rPr>
          <w:rFonts w:ascii="Times New Roman" w:hAnsi="Times New Roman" w:cs="Times New Roman"/>
          <w:sz w:val="24"/>
          <w:szCs w:val="24"/>
        </w:rPr>
        <w:t>у </w:t>
      </w:r>
      <w:r w:rsidRPr="002C53D0">
        <w:rPr>
          <w:rFonts w:ascii="Times New Roman" w:hAnsi="Times New Roman" w:cs="Times New Roman"/>
          <w:sz w:val="24"/>
          <w:szCs w:val="24"/>
        </w:rPr>
        <w:t xml:space="preserve">вигляді </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так</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 xml:space="preserve">, </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ні</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 xml:space="preserve">, </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немає відповіді</w:t>
      </w:r>
      <w:r w:rsidR="00982785" w:rsidRPr="002C53D0">
        <w:rPr>
          <w:rFonts w:ascii="Times New Roman" w:hAnsi="Times New Roman" w:cs="Times New Roman"/>
          <w:sz w:val="24"/>
          <w:szCs w:val="24"/>
        </w:rPr>
        <w:t>»</w:t>
      </w:r>
      <w:r w:rsidRPr="002C53D0">
        <w:rPr>
          <w:rFonts w:ascii="Times New Roman" w:hAnsi="Times New Roman" w:cs="Times New Roman"/>
          <w:sz w:val="24"/>
          <w:szCs w:val="24"/>
        </w:rPr>
        <w:t xml:space="preserve"> протягом 10 хвилин</w:t>
      </w:r>
      <w:r w:rsidR="00B97A50" w:rsidRPr="002C53D0">
        <w:rPr>
          <w:rFonts w:ascii="Times New Roman" w:hAnsi="Times New Roman" w:cs="Times New Roman"/>
          <w:sz w:val="24"/>
          <w:szCs w:val="24"/>
        </w:rPr>
        <w:t xml:space="preserve"> після отримання запитання. При </w:t>
      </w:r>
      <w:r w:rsidRPr="002C53D0">
        <w:rPr>
          <w:rFonts w:ascii="Times New Roman" w:hAnsi="Times New Roman" w:cs="Times New Roman"/>
          <w:sz w:val="24"/>
          <w:szCs w:val="24"/>
        </w:rPr>
        <w:t>виявлені помилок в умовах задач або в тестових прикладах журі зобов’язане повідомити про них всі команди одночасно.</w:t>
      </w:r>
    </w:p>
    <w:p w:rsidR="00BF2525" w:rsidRPr="002C53D0" w:rsidRDefault="00BF2525" w:rsidP="00BF252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Під час змагання команда має право декілька разів відправити рішення на перевірку. </w:t>
      </w:r>
    </w:p>
    <w:p w:rsidR="00BF2525" w:rsidRPr="002C53D0" w:rsidRDefault="00BF2525" w:rsidP="00BF252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У тексті програм категорично забороняється: </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використовувати асемблерні вставки та змінювати вектори переривань;</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 xml:space="preserve">читати або створювати файли та каталоги, крім зазначеного в умові вихідного файлу; </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будь</w:t>
      </w:r>
      <w:r w:rsidR="003D1DEB" w:rsidRPr="002C53D0">
        <w:rPr>
          <w:rFonts w:ascii="Times New Roman" w:hAnsi="Times New Roman" w:cs="Times New Roman"/>
          <w:sz w:val="24"/>
          <w:szCs w:val="24"/>
        </w:rPr>
        <w:t>-</w:t>
      </w:r>
      <w:r w:rsidRPr="002C53D0">
        <w:rPr>
          <w:rFonts w:ascii="Times New Roman" w:hAnsi="Times New Roman" w:cs="Times New Roman"/>
          <w:sz w:val="24"/>
          <w:szCs w:val="24"/>
        </w:rPr>
        <w:t xml:space="preserve">яким чином використовувати мережеві засоби; </w:t>
      </w:r>
    </w:p>
    <w:p w:rsidR="00BF2525" w:rsidRPr="002C53D0" w:rsidRDefault="00BF2525" w:rsidP="00BF2525">
      <w:pPr>
        <w:pStyle w:val="a6"/>
        <w:numPr>
          <w:ilvl w:val="0"/>
          <w:numId w:val="32"/>
        </w:numPr>
        <w:spacing w:after="0" w:line="240" w:lineRule="auto"/>
        <w:ind w:left="709" w:hanging="283"/>
        <w:jc w:val="both"/>
        <w:rPr>
          <w:rFonts w:ascii="Times New Roman" w:hAnsi="Times New Roman" w:cs="Times New Roman"/>
          <w:sz w:val="24"/>
          <w:szCs w:val="24"/>
        </w:rPr>
      </w:pPr>
      <w:r w:rsidRPr="002C53D0">
        <w:rPr>
          <w:rFonts w:ascii="Times New Roman" w:hAnsi="Times New Roman" w:cs="Times New Roman"/>
          <w:sz w:val="24"/>
          <w:szCs w:val="24"/>
        </w:rPr>
        <w:t>виконувати будь-які дії, які можуть зашкодити нормальній роботі системи перевірки.</w:t>
      </w:r>
    </w:p>
    <w:p w:rsidR="00991A70" w:rsidRPr="002C53D0" w:rsidRDefault="00303006"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Інформація про хід змагання </w:t>
      </w:r>
      <w:r w:rsidR="00353990" w:rsidRPr="002C53D0">
        <w:rPr>
          <w:rFonts w:ascii="Times New Roman" w:hAnsi="Times New Roman" w:cs="Times New Roman"/>
          <w:sz w:val="24"/>
          <w:szCs w:val="24"/>
        </w:rPr>
        <w:t xml:space="preserve">фіксується </w:t>
      </w:r>
      <w:r w:rsidR="003D1DEB" w:rsidRPr="002C53D0">
        <w:rPr>
          <w:rFonts w:ascii="Times New Roman" w:hAnsi="Times New Roman" w:cs="Times New Roman"/>
          <w:sz w:val="24"/>
          <w:szCs w:val="24"/>
        </w:rPr>
        <w:t>в</w:t>
      </w:r>
      <w:r w:rsidR="00353990" w:rsidRPr="002C53D0">
        <w:rPr>
          <w:rFonts w:ascii="Times New Roman" w:hAnsi="Times New Roman" w:cs="Times New Roman"/>
          <w:sz w:val="24"/>
          <w:szCs w:val="24"/>
        </w:rPr>
        <w:t xml:space="preserve"> таблиці </w:t>
      </w:r>
      <w:r w:rsidRPr="002C53D0">
        <w:rPr>
          <w:rFonts w:ascii="Times New Roman" w:hAnsi="Times New Roman" w:cs="Times New Roman"/>
          <w:sz w:val="24"/>
          <w:szCs w:val="24"/>
        </w:rPr>
        <w:t xml:space="preserve">результатів </w:t>
      </w:r>
      <w:r w:rsidR="00991A70" w:rsidRPr="002C53D0">
        <w:rPr>
          <w:rFonts w:ascii="Times New Roman" w:hAnsi="Times New Roman" w:cs="Times New Roman"/>
          <w:sz w:val="24"/>
          <w:szCs w:val="24"/>
        </w:rPr>
        <w:t xml:space="preserve">та поновлюється </w:t>
      </w:r>
      <w:r w:rsidR="005A70D5" w:rsidRPr="002C53D0">
        <w:rPr>
          <w:rFonts w:ascii="Times New Roman" w:hAnsi="Times New Roman" w:cs="Times New Roman"/>
          <w:sz w:val="24"/>
          <w:szCs w:val="24"/>
        </w:rPr>
        <w:t>в</w:t>
      </w:r>
      <w:r w:rsidR="00B97A50" w:rsidRPr="002C53D0">
        <w:rPr>
          <w:rFonts w:ascii="Times New Roman" w:hAnsi="Times New Roman" w:cs="Times New Roman"/>
          <w:sz w:val="24"/>
          <w:szCs w:val="24"/>
        </w:rPr>
        <w:t> </w:t>
      </w:r>
      <w:r w:rsidR="005A70D5" w:rsidRPr="002C53D0">
        <w:rPr>
          <w:rFonts w:ascii="Times New Roman" w:hAnsi="Times New Roman" w:cs="Times New Roman"/>
          <w:sz w:val="24"/>
          <w:szCs w:val="24"/>
        </w:rPr>
        <w:t>реальному часі</w:t>
      </w:r>
      <w:r w:rsidR="00991A70" w:rsidRPr="002C53D0">
        <w:rPr>
          <w:rFonts w:ascii="Times New Roman" w:hAnsi="Times New Roman" w:cs="Times New Roman"/>
          <w:sz w:val="24"/>
          <w:szCs w:val="24"/>
        </w:rPr>
        <w:t>.</w:t>
      </w:r>
    </w:p>
    <w:p w:rsidR="00945DE3" w:rsidRPr="002C53D0" w:rsidRDefault="00945DE3" w:rsidP="00F140DC">
      <w:pPr>
        <w:spacing w:after="0" w:line="240" w:lineRule="auto"/>
        <w:ind w:firstLine="709"/>
        <w:jc w:val="both"/>
        <w:rPr>
          <w:rFonts w:ascii="Times New Roman" w:eastAsia="Times New Roman" w:hAnsi="Times New Roman" w:cs="Times New Roman"/>
          <w:i/>
          <w:sz w:val="24"/>
          <w:szCs w:val="24"/>
          <w:lang w:eastAsia="ru-RU"/>
        </w:rPr>
      </w:pPr>
    </w:p>
    <w:p w:rsidR="00991A70" w:rsidRPr="002C53D0" w:rsidRDefault="00F140DC" w:rsidP="00F140DC">
      <w:pPr>
        <w:spacing w:after="0" w:line="240" w:lineRule="auto"/>
        <w:ind w:firstLine="709"/>
        <w:jc w:val="both"/>
        <w:rPr>
          <w:rFonts w:ascii="Times New Roman" w:eastAsia="Times New Roman" w:hAnsi="Times New Roman" w:cs="Times New Roman"/>
          <w:i/>
          <w:sz w:val="24"/>
          <w:szCs w:val="24"/>
          <w:lang w:eastAsia="ru-RU"/>
        </w:rPr>
      </w:pPr>
      <w:r w:rsidRPr="002C53D0">
        <w:rPr>
          <w:rFonts w:ascii="Times New Roman" w:eastAsia="Times New Roman" w:hAnsi="Times New Roman" w:cs="Times New Roman"/>
          <w:i/>
          <w:sz w:val="24"/>
          <w:szCs w:val="24"/>
          <w:lang w:eastAsia="ru-RU"/>
        </w:rPr>
        <w:t>5</w:t>
      </w:r>
      <w:r w:rsidR="00D84A96" w:rsidRPr="002C53D0">
        <w:rPr>
          <w:rFonts w:ascii="Times New Roman" w:eastAsia="Times New Roman" w:hAnsi="Times New Roman" w:cs="Times New Roman"/>
          <w:i/>
          <w:sz w:val="24"/>
          <w:szCs w:val="24"/>
          <w:lang w:eastAsia="ru-RU"/>
        </w:rPr>
        <w:t>.4.2.</w:t>
      </w:r>
      <w:r w:rsidR="00BF2525" w:rsidRPr="002C53D0">
        <w:rPr>
          <w:rFonts w:ascii="Times New Roman" w:eastAsia="Times New Roman" w:hAnsi="Times New Roman" w:cs="Times New Roman"/>
          <w:i/>
          <w:sz w:val="24"/>
          <w:szCs w:val="24"/>
          <w:lang w:eastAsia="ru-RU"/>
        </w:rPr>
        <w:t xml:space="preserve"> </w:t>
      </w:r>
      <w:r w:rsidR="00991A70" w:rsidRPr="002C53D0">
        <w:rPr>
          <w:rFonts w:ascii="Times New Roman" w:eastAsia="Times New Roman" w:hAnsi="Times New Roman" w:cs="Times New Roman"/>
          <w:i/>
          <w:sz w:val="24"/>
          <w:szCs w:val="24"/>
          <w:lang w:eastAsia="ru-RU"/>
        </w:rPr>
        <w:t xml:space="preserve">Оцінювання завдань </w:t>
      </w:r>
      <w:r w:rsidR="00BF2525" w:rsidRPr="002C53D0">
        <w:rPr>
          <w:rFonts w:ascii="Times New Roman" w:eastAsia="Times New Roman" w:hAnsi="Times New Roman" w:cs="Times New Roman"/>
          <w:i/>
          <w:sz w:val="24"/>
          <w:szCs w:val="24"/>
          <w:lang w:eastAsia="ru-RU"/>
        </w:rPr>
        <w:t>І</w:t>
      </w:r>
      <w:r w:rsidR="00D84A96" w:rsidRPr="002C53D0">
        <w:rPr>
          <w:rFonts w:ascii="Times New Roman" w:eastAsia="Times New Roman" w:hAnsi="Times New Roman" w:cs="Times New Roman"/>
          <w:i/>
          <w:sz w:val="24"/>
          <w:szCs w:val="24"/>
          <w:lang w:eastAsia="ru-RU"/>
        </w:rPr>
        <w:t>І</w:t>
      </w:r>
      <w:r w:rsidR="00BF2525" w:rsidRPr="002C53D0">
        <w:rPr>
          <w:rFonts w:ascii="Times New Roman" w:eastAsia="Times New Roman" w:hAnsi="Times New Roman" w:cs="Times New Roman"/>
          <w:i/>
          <w:sz w:val="24"/>
          <w:szCs w:val="24"/>
          <w:lang w:eastAsia="ru-RU"/>
        </w:rPr>
        <w:t>І</w:t>
      </w:r>
      <w:r w:rsidR="00991A70" w:rsidRPr="002C53D0">
        <w:rPr>
          <w:rFonts w:ascii="Times New Roman" w:eastAsia="Times New Roman" w:hAnsi="Times New Roman" w:cs="Times New Roman"/>
          <w:i/>
          <w:sz w:val="24"/>
          <w:szCs w:val="24"/>
          <w:lang w:eastAsia="ru-RU"/>
        </w:rPr>
        <w:t xml:space="preserve"> туру </w:t>
      </w:r>
    </w:p>
    <w:p w:rsidR="00774E4E" w:rsidRPr="002C53D0" w:rsidRDefault="00774E4E"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Перевірка </w:t>
      </w:r>
      <w:r w:rsidR="00A4729C" w:rsidRPr="002C53D0">
        <w:rPr>
          <w:rFonts w:ascii="Times New Roman" w:hAnsi="Times New Roman" w:cs="Times New Roman"/>
          <w:sz w:val="24"/>
          <w:szCs w:val="24"/>
        </w:rPr>
        <w:t xml:space="preserve">поданих розв’язків здійснюється членами журі за допомогою розроблених для кожної задачі тестів </w:t>
      </w:r>
      <w:r w:rsidRPr="002C53D0">
        <w:rPr>
          <w:rFonts w:ascii="Times New Roman" w:hAnsi="Times New Roman" w:cs="Times New Roman"/>
          <w:sz w:val="24"/>
          <w:szCs w:val="24"/>
        </w:rPr>
        <w:t xml:space="preserve">шляхом запуску її на декількох наборах вхідних даних, </w:t>
      </w:r>
      <w:r w:rsidR="00BB3A89" w:rsidRPr="002C53D0">
        <w:rPr>
          <w:rFonts w:ascii="Times New Roman" w:hAnsi="Times New Roman" w:cs="Times New Roman"/>
          <w:sz w:val="24"/>
          <w:szCs w:val="24"/>
        </w:rPr>
        <w:t>спільних для в</w:t>
      </w:r>
      <w:r w:rsidRPr="002C53D0">
        <w:rPr>
          <w:rFonts w:ascii="Times New Roman" w:hAnsi="Times New Roman" w:cs="Times New Roman"/>
          <w:sz w:val="24"/>
          <w:szCs w:val="24"/>
        </w:rPr>
        <w:t>сіх команд. Місткість тестових наборів вхідни</w:t>
      </w:r>
      <w:r w:rsidR="00B97A50" w:rsidRPr="002C53D0">
        <w:rPr>
          <w:rFonts w:ascii="Times New Roman" w:hAnsi="Times New Roman" w:cs="Times New Roman"/>
          <w:sz w:val="24"/>
          <w:szCs w:val="24"/>
        </w:rPr>
        <w:t>х та вихідних даних командам не </w:t>
      </w:r>
      <w:r w:rsidRPr="002C53D0">
        <w:rPr>
          <w:rFonts w:ascii="Times New Roman" w:hAnsi="Times New Roman" w:cs="Times New Roman"/>
          <w:sz w:val="24"/>
          <w:szCs w:val="24"/>
        </w:rPr>
        <w:t xml:space="preserve">надається. Конкретний тест зараховується як </w:t>
      </w:r>
      <w:r w:rsidR="00BB3A89" w:rsidRPr="002C53D0">
        <w:rPr>
          <w:rFonts w:ascii="Times New Roman" w:hAnsi="Times New Roman" w:cs="Times New Roman"/>
          <w:sz w:val="24"/>
          <w:szCs w:val="24"/>
        </w:rPr>
        <w:t>правильний</w:t>
      </w:r>
      <w:r w:rsidRPr="002C53D0">
        <w:rPr>
          <w:rFonts w:ascii="Times New Roman" w:hAnsi="Times New Roman" w:cs="Times New Roman"/>
          <w:sz w:val="24"/>
          <w:szCs w:val="24"/>
        </w:rPr>
        <w:t xml:space="preserve">, якщо програма-рішення закінчила свою роботу за </w:t>
      </w:r>
      <w:r w:rsidR="00BB3A89" w:rsidRPr="002C53D0">
        <w:rPr>
          <w:rFonts w:ascii="Times New Roman" w:hAnsi="Times New Roman" w:cs="Times New Roman"/>
          <w:sz w:val="24"/>
          <w:szCs w:val="24"/>
        </w:rPr>
        <w:t>визначений</w:t>
      </w:r>
      <w:r w:rsidRPr="002C53D0">
        <w:rPr>
          <w:rFonts w:ascii="Times New Roman" w:hAnsi="Times New Roman" w:cs="Times New Roman"/>
          <w:sz w:val="24"/>
          <w:szCs w:val="24"/>
        </w:rPr>
        <w:t xml:space="preserve"> час, не перебільшила об</w:t>
      </w:r>
      <w:r w:rsidR="000A191B" w:rsidRPr="002C53D0">
        <w:rPr>
          <w:rFonts w:ascii="Times New Roman" w:hAnsi="Times New Roman" w:cs="Times New Roman"/>
          <w:sz w:val="24"/>
          <w:szCs w:val="24"/>
        </w:rPr>
        <w:t>меження по пам'яті, та формат і </w:t>
      </w:r>
      <w:r w:rsidRPr="002C53D0">
        <w:rPr>
          <w:rFonts w:ascii="Times New Roman" w:hAnsi="Times New Roman" w:cs="Times New Roman"/>
          <w:sz w:val="24"/>
          <w:szCs w:val="24"/>
        </w:rPr>
        <w:t xml:space="preserve">місткість вихідного файлу є вірними для даного тесту. </w:t>
      </w:r>
    </w:p>
    <w:p w:rsidR="00774E4E" w:rsidRPr="002C53D0" w:rsidRDefault="00774E4E"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Тестування програми-рішення систем</w:t>
      </w:r>
      <w:r w:rsidR="00BF2525" w:rsidRPr="002C53D0">
        <w:rPr>
          <w:rFonts w:ascii="Times New Roman" w:hAnsi="Times New Roman" w:cs="Times New Roman"/>
          <w:sz w:val="24"/>
          <w:szCs w:val="24"/>
        </w:rPr>
        <w:t>ою</w:t>
      </w:r>
      <w:r w:rsidRPr="002C53D0">
        <w:rPr>
          <w:rFonts w:ascii="Times New Roman" w:hAnsi="Times New Roman" w:cs="Times New Roman"/>
          <w:sz w:val="24"/>
          <w:szCs w:val="24"/>
        </w:rPr>
        <w:t xml:space="preserve"> автоматичної перевірки починається одразу після відправки рішення командою. Команда через web-інтерфейс системи перевірки буде проінформована про хід та результати тестування. Одразу </w:t>
      </w:r>
      <w:r w:rsidR="00BB3A89" w:rsidRPr="002C53D0">
        <w:rPr>
          <w:rFonts w:ascii="Times New Roman" w:hAnsi="Times New Roman" w:cs="Times New Roman"/>
          <w:sz w:val="24"/>
          <w:szCs w:val="24"/>
        </w:rPr>
        <w:t>після завершення</w:t>
      </w:r>
      <w:r w:rsidRPr="002C53D0">
        <w:rPr>
          <w:rFonts w:ascii="Times New Roman" w:hAnsi="Times New Roman" w:cs="Times New Roman"/>
          <w:sz w:val="24"/>
          <w:szCs w:val="24"/>
        </w:rPr>
        <w:t xml:space="preserve"> тестування команда має можливість подивитись результати по відправленій задачі.</w:t>
      </w:r>
    </w:p>
    <w:p w:rsidR="00774E4E" w:rsidRPr="002C53D0" w:rsidRDefault="00774E4E" w:rsidP="00FB48DD">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Виграє команда, яка правильно розв’язала найбільшу кількість задач</w:t>
      </w:r>
      <w:r w:rsidR="00303006" w:rsidRPr="002C53D0">
        <w:rPr>
          <w:rFonts w:ascii="Times New Roman" w:hAnsi="Times New Roman" w:cs="Times New Roman"/>
          <w:sz w:val="24"/>
          <w:szCs w:val="24"/>
        </w:rPr>
        <w:t xml:space="preserve">. </w:t>
      </w:r>
    </w:p>
    <w:p w:rsidR="00991A70" w:rsidRPr="002C53D0" w:rsidRDefault="00D84A96" w:rsidP="00FB48DD">
      <w:pPr>
        <w:spacing w:after="0" w:line="240" w:lineRule="auto"/>
        <w:ind w:firstLine="709"/>
        <w:jc w:val="both"/>
        <w:rPr>
          <w:rFonts w:ascii="Times New Roman" w:hAnsi="Times New Roman" w:cs="Times New Roman"/>
          <w:sz w:val="24"/>
          <w:szCs w:val="24"/>
          <w:highlight w:val="green"/>
        </w:rPr>
      </w:pPr>
      <w:r w:rsidRPr="002C53D0">
        <w:rPr>
          <w:rFonts w:ascii="Times New Roman" w:hAnsi="Times New Roman" w:cs="Times New Roman"/>
          <w:sz w:val="24"/>
          <w:szCs w:val="24"/>
        </w:rPr>
        <w:t>Максимальна к</w:t>
      </w:r>
      <w:r w:rsidR="00991A70" w:rsidRPr="002C53D0">
        <w:rPr>
          <w:rFonts w:ascii="Times New Roman" w:hAnsi="Times New Roman" w:cs="Times New Roman"/>
          <w:sz w:val="24"/>
          <w:szCs w:val="24"/>
        </w:rPr>
        <w:t>ількість б</w:t>
      </w:r>
      <w:r w:rsidRPr="002C53D0">
        <w:rPr>
          <w:rFonts w:ascii="Times New Roman" w:hAnsi="Times New Roman" w:cs="Times New Roman"/>
          <w:sz w:val="24"/>
          <w:szCs w:val="24"/>
        </w:rPr>
        <w:t xml:space="preserve">алів </w:t>
      </w:r>
      <w:r w:rsidR="00BF2525" w:rsidRPr="002C53D0">
        <w:rPr>
          <w:rFonts w:ascii="Times New Roman" w:hAnsi="Times New Roman" w:cs="Times New Roman"/>
          <w:sz w:val="24"/>
          <w:szCs w:val="24"/>
        </w:rPr>
        <w:t>І</w:t>
      </w:r>
      <w:r w:rsidRPr="002C53D0">
        <w:rPr>
          <w:rFonts w:ascii="Times New Roman" w:hAnsi="Times New Roman" w:cs="Times New Roman"/>
          <w:sz w:val="24"/>
          <w:szCs w:val="24"/>
        </w:rPr>
        <w:t>І</w:t>
      </w:r>
      <w:r w:rsidR="00BF2525" w:rsidRPr="002C53D0">
        <w:rPr>
          <w:rFonts w:ascii="Times New Roman" w:hAnsi="Times New Roman" w:cs="Times New Roman"/>
          <w:sz w:val="24"/>
          <w:szCs w:val="24"/>
        </w:rPr>
        <w:t>І</w:t>
      </w:r>
      <w:r w:rsidRPr="002C53D0">
        <w:rPr>
          <w:rFonts w:ascii="Times New Roman" w:hAnsi="Times New Roman" w:cs="Times New Roman"/>
          <w:sz w:val="24"/>
          <w:szCs w:val="24"/>
        </w:rPr>
        <w:t xml:space="preserve"> туру</w:t>
      </w:r>
      <w:r w:rsidR="00BB3A89" w:rsidRPr="002C53D0">
        <w:rPr>
          <w:rFonts w:ascii="Times New Roman" w:hAnsi="Times New Roman" w:cs="Times New Roman"/>
          <w:sz w:val="24"/>
          <w:szCs w:val="24"/>
        </w:rPr>
        <w:t xml:space="preserve"> –</w:t>
      </w:r>
      <w:r w:rsidRPr="002C53D0">
        <w:rPr>
          <w:rFonts w:ascii="Times New Roman" w:hAnsi="Times New Roman" w:cs="Times New Roman"/>
          <w:sz w:val="24"/>
          <w:szCs w:val="24"/>
        </w:rPr>
        <w:t xml:space="preserve"> 50</w:t>
      </w:r>
      <w:r w:rsidR="00BB3A89" w:rsidRPr="002C53D0">
        <w:rPr>
          <w:rFonts w:ascii="Times New Roman" w:hAnsi="Times New Roman" w:cs="Times New Roman"/>
          <w:sz w:val="24"/>
          <w:szCs w:val="24"/>
        </w:rPr>
        <w:t xml:space="preserve"> </w:t>
      </w:r>
      <w:r w:rsidRPr="002C53D0">
        <w:rPr>
          <w:rFonts w:ascii="Times New Roman" w:hAnsi="Times New Roman" w:cs="Times New Roman"/>
          <w:sz w:val="24"/>
          <w:szCs w:val="24"/>
        </w:rPr>
        <w:t>балів</w:t>
      </w:r>
      <w:r w:rsidR="00303006" w:rsidRPr="002C53D0">
        <w:rPr>
          <w:rFonts w:ascii="Times New Roman" w:hAnsi="Times New Roman" w:cs="Times New Roman"/>
          <w:sz w:val="24"/>
          <w:szCs w:val="24"/>
        </w:rPr>
        <w:t>.</w:t>
      </w:r>
    </w:p>
    <w:p w:rsidR="003D5806" w:rsidRPr="002C53D0" w:rsidRDefault="003D5806" w:rsidP="00BF2525">
      <w:pPr>
        <w:spacing w:after="0" w:line="240" w:lineRule="auto"/>
        <w:ind w:left="900"/>
        <w:jc w:val="both"/>
        <w:rPr>
          <w:rFonts w:ascii="Times New Roman" w:eastAsia="Times New Roman" w:hAnsi="Times New Roman" w:cs="Times New Roman"/>
          <w:bCs/>
          <w:sz w:val="24"/>
          <w:szCs w:val="20"/>
        </w:rPr>
      </w:pPr>
    </w:p>
    <w:p w:rsidR="00991A70" w:rsidRPr="002C53D0" w:rsidRDefault="002F37E5" w:rsidP="002F37E5">
      <w:pPr>
        <w:numPr>
          <w:ilvl w:val="0"/>
          <w:numId w:val="23"/>
        </w:numPr>
        <w:tabs>
          <w:tab w:val="clear" w:pos="786"/>
          <w:tab w:val="num" w:pos="993"/>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 xml:space="preserve"> </w:t>
      </w:r>
      <w:r w:rsidR="00991A70" w:rsidRPr="002C53D0">
        <w:rPr>
          <w:rFonts w:ascii="Times New Roman" w:eastAsia="Times New Roman" w:hAnsi="Times New Roman" w:cs="Times New Roman"/>
          <w:bCs/>
          <w:sz w:val="24"/>
          <w:szCs w:val="20"/>
        </w:rPr>
        <w:t>Переможці Турніру</w:t>
      </w:r>
    </w:p>
    <w:p w:rsidR="00E6429B" w:rsidRPr="002C53D0" w:rsidRDefault="006F7DF5" w:rsidP="00E6429B">
      <w:pPr>
        <w:spacing w:after="0" w:line="240" w:lineRule="auto"/>
        <w:ind w:left="709"/>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w:t>
      </w:r>
      <w:r w:rsidR="00E6429B" w:rsidRPr="002C53D0">
        <w:rPr>
          <w:rFonts w:ascii="Times New Roman" w:eastAsia="Times New Roman" w:hAnsi="Times New Roman" w:cs="Times New Roman"/>
          <w:bCs/>
          <w:i/>
          <w:sz w:val="24"/>
          <w:szCs w:val="24"/>
          <w:lang w:eastAsia="ru-RU"/>
        </w:rPr>
        <w:t>.1. Командна першість</w:t>
      </w:r>
    </w:p>
    <w:p w:rsidR="00DA4FA8" w:rsidRPr="002C53D0" w:rsidRDefault="00E6429B" w:rsidP="00DA4FA8">
      <w:pPr>
        <w:widowControl w:val="0"/>
        <w:tabs>
          <w:tab w:val="center" w:pos="284"/>
        </w:tabs>
        <w:autoSpaceDE w:val="0"/>
        <w:autoSpaceDN w:val="0"/>
        <w:adjustRightInd w:val="0"/>
        <w:spacing w:after="0" w:line="240" w:lineRule="auto"/>
        <w:ind w:firstLine="709"/>
        <w:jc w:val="both"/>
        <w:rPr>
          <w:rFonts w:ascii="Times New Roman" w:hAnsi="Times New Roman" w:cs="Times New Roman"/>
          <w:sz w:val="24"/>
          <w:szCs w:val="24"/>
        </w:rPr>
      </w:pPr>
      <w:r w:rsidRPr="002C53D0">
        <w:rPr>
          <w:rFonts w:ascii="Times New Roman" w:eastAsia="Times New Roman" w:hAnsi="Times New Roman" w:cs="Times New Roman"/>
          <w:sz w:val="24"/>
          <w:szCs w:val="24"/>
          <w:lang w:eastAsia="ru-RU"/>
        </w:rPr>
        <w:t>Переможцями Турніру стають команди, які за підсумками Турніру набрали найбільшу сумарну кількість балів</w:t>
      </w:r>
      <w:r w:rsidR="002F37E5" w:rsidRPr="002C53D0">
        <w:rPr>
          <w:rFonts w:ascii="Times New Roman" w:eastAsia="Times New Roman" w:hAnsi="Times New Roman" w:cs="Times New Roman"/>
          <w:sz w:val="24"/>
          <w:szCs w:val="24"/>
          <w:lang w:eastAsia="ru-RU"/>
        </w:rPr>
        <w:t>, отриман</w:t>
      </w:r>
      <w:r w:rsidR="00BB3A89" w:rsidRPr="002C53D0">
        <w:rPr>
          <w:rFonts w:ascii="Times New Roman" w:eastAsia="Times New Roman" w:hAnsi="Times New Roman" w:cs="Times New Roman"/>
          <w:sz w:val="24"/>
          <w:szCs w:val="24"/>
          <w:lang w:eastAsia="ru-RU"/>
        </w:rPr>
        <w:t>их</w:t>
      </w:r>
      <w:r w:rsidR="002F37E5" w:rsidRPr="002C53D0">
        <w:rPr>
          <w:rFonts w:ascii="Times New Roman" w:eastAsia="Times New Roman" w:hAnsi="Times New Roman" w:cs="Times New Roman"/>
          <w:sz w:val="24"/>
          <w:szCs w:val="24"/>
          <w:lang w:eastAsia="ru-RU"/>
        </w:rPr>
        <w:t xml:space="preserve"> </w:t>
      </w:r>
      <w:r w:rsidR="002F37E5" w:rsidRPr="002C53D0">
        <w:rPr>
          <w:rFonts w:ascii="Times New Roman" w:hAnsi="Times New Roman" w:cs="Times New Roman"/>
          <w:sz w:val="24"/>
          <w:szCs w:val="24"/>
        </w:rPr>
        <w:t>командою протягом всього Турніру.</w:t>
      </w:r>
      <w:r w:rsidR="00DA4FA8" w:rsidRPr="002C53D0">
        <w:rPr>
          <w:rFonts w:ascii="Times New Roman" w:hAnsi="Times New Roman" w:cs="Times New Roman"/>
          <w:sz w:val="24"/>
          <w:szCs w:val="24"/>
        </w:rPr>
        <w:t xml:space="preserve"> </w:t>
      </w:r>
      <w:r w:rsidR="002F37E5" w:rsidRPr="002C53D0">
        <w:rPr>
          <w:rFonts w:ascii="Times New Roman" w:hAnsi="Times New Roman" w:cs="Times New Roman"/>
          <w:sz w:val="24"/>
          <w:szCs w:val="24"/>
        </w:rPr>
        <w:t xml:space="preserve">При визначенні кількості команд-переможців їх число не може </w:t>
      </w:r>
      <w:r w:rsidR="00B97A50" w:rsidRPr="002C53D0">
        <w:rPr>
          <w:rFonts w:ascii="Times New Roman" w:hAnsi="Times New Roman" w:cs="Times New Roman"/>
          <w:sz w:val="24"/>
          <w:szCs w:val="24"/>
        </w:rPr>
        <w:t>перевищувати 50</w:t>
      </w:r>
      <w:r w:rsidR="00BB3A89" w:rsidRPr="002C53D0">
        <w:rPr>
          <w:rFonts w:ascii="Times New Roman" w:hAnsi="Times New Roman" w:cs="Times New Roman"/>
          <w:sz w:val="24"/>
          <w:szCs w:val="24"/>
        </w:rPr>
        <w:t> </w:t>
      </w:r>
      <w:r w:rsidR="00B97A50" w:rsidRPr="002C53D0">
        <w:rPr>
          <w:rFonts w:ascii="Times New Roman" w:hAnsi="Times New Roman" w:cs="Times New Roman"/>
          <w:sz w:val="24"/>
          <w:szCs w:val="24"/>
        </w:rPr>
        <w:t>% від </w:t>
      </w:r>
      <w:r w:rsidR="002F37E5" w:rsidRPr="002C53D0">
        <w:rPr>
          <w:rFonts w:ascii="Times New Roman" w:hAnsi="Times New Roman" w:cs="Times New Roman"/>
          <w:sz w:val="24"/>
          <w:szCs w:val="24"/>
        </w:rPr>
        <w:t>загальної кількості команд-учасниць Турніру.</w:t>
      </w:r>
    </w:p>
    <w:p w:rsidR="00DA4FA8" w:rsidRPr="002C53D0" w:rsidRDefault="00DA4FA8" w:rsidP="00DA4FA8">
      <w:pPr>
        <w:widowControl w:val="0"/>
        <w:tabs>
          <w:tab w:val="center" w:pos="284"/>
        </w:tabs>
        <w:autoSpaceDE w:val="0"/>
        <w:autoSpaceDN w:val="0"/>
        <w:adjustRightInd w:val="0"/>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Дипломом І ступеня нагороджується одна команда, що має максимальну суму балів. Дипломи ІІ та ІІІ ступеня розподіляються оргкомітетом серед команд з найбільшими сумами балів. Розподіл дипломів ІІ та ІІІ ступеня вирішує оргкомітет спільно з журі.</w:t>
      </w:r>
    </w:p>
    <w:p w:rsidR="00E6429B" w:rsidRPr="002C53D0" w:rsidRDefault="00E6429B" w:rsidP="00E6429B">
      <w:pPr>
        <w:widowControl w:val="0"/>
        <w:tabs>
          <w:tab w:val="center"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Команди-переможниці Турніру нагороджуються дипломами І, ІІ, та ІІІ ступенів Департаменту освіти Харківської міської ради та цінними подарунками.</w:t>
      </w:r>
    </w:p>
    <w:p w:rsidR="00E6429B" w:rsidRPr="002C53D0" w:rsidRDefault="006F7DF5" w:rsidP="002F37E5">
      <w:pPr>
        <w:spacing w:after="0" w:line="240" w:lineRule="auto"/>
        <w:ind w:left="709"/>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w:t>
      </w:r>
      <w:r w:rsidR="00E6429B" w:rsidRPr="002C53D0">
        <w:rPr>
          <w:rFonts w:ascii="Times New Roman" w:eastAsia="Times New Roman" w:hAnsi="Times New Roman" w:cs="Times New Roman"/>
          <w:bCs/>
          <w:i/>
          <w:sz w:val="24"/>
          <w:szCs w:val="24"/>
          <w:lang w:eastAsia="ru-RU"/>
        </w:rPr>
        <w:t>.</w:t>
      </w:r>
      <w:r w:rsidR="00A4729C" w:rsidRPr="002C53D0">
        <w:rPr>
          <w:rFonts w:ascii="Times New Roman" w:eastAsia="Times New Roman" w:hAnsi="Times New Roman" w:cs="Times New Roman"/>
          <w:bCs/>
          <w:i/>
          <w:sz w:val="24"/>
          <w:szCs w:val="24"/>
          <w:lang w:eastAsia="ru-RU"/>
        </w:rPr>
        <w:t>2</w:t>
      </w:r>
      <w:r w:rsidR="00E6429B" w:rsidRPr="002C53D0">
        <w:rPr>
          <w:rFonts w:ascii="Times New Roman" w:eastAsia="Times New Roman" w:hAnsi="Times New Roman" w:cs="Times New Roman"/>
          <w:bCs/>
          <w:i/>
          <w:sz w:val="24"/>
          <w:szCs w:val="24"/>
          <w:lang w:eastAsia="ru-RU"/>
        </w:rPr>
        <w:t>. Переможці в номінаціях</w:t>
      </w:r>
    </w:p>
    <w:p w:rsidR="00E6429B" w:rsidRPr="002C53D0" w:rsidRDefault="00E6429B" w:rsidP="00A4729C">
      <w:pPr>
        <w:widowControl w:val="0"/>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 xml:space="preserve">За рішенням </w:t>
      </w:r>
      <w:r w:rsidR="002C5122" w:rsidRPr="002C53D0">
        <w:rPr>
          <w:rFonts w:ascii="Times New Roman" w:eastAsia="Times New Roman" w:hAnsi="Times New Roman" w:cs="Times New Roman"/>
          <w:sz w:val="24"/>
          <w:szCs w:val="24"/>
          <w:lang w:eastAsia="ru-RU"/>
        </w:rPr>
        <w:t xml:space="preserve">журі та </w:t>
      </w:r>
      <w:r w:rsidRPr="002C53D0">
        <w:rPr>
          <w:rFonts w:ascii="Times New Roman" w:eastAsia="Times New Roman" w:hAnsi="Times New Roman" w:cs="Times New Roman"/>
          <w:sz w:val="24"/>
          <w:szCs w:val="24"/>
          <w:lang w:eastAsia="ru-RU"/>
        </w:rPr>
        <w:t xml:space="preserve">оргкомітету Турніру визначаються команди-учасниці Турніру – переможці </w:t>
      </w:r>
      <w:r w:rsidR="00BB3A89" w:rsidRPr="002C53D0">
        <w:rPr>
          <w:rFonts w:ascii="Times New Roman" w:eastAsia="Times New Roman" w:hAnsi="Times New Roman" w:cs="Times New Roman"/>
          <w:sz w:val="24"/>
          <w:szCs w:val="24"/>
          <w:lang w:eastAsia="ru-RU"/>
        </w:rPr>
        <w:t>в</w:t>
      </w:r>
      <w:r w:rsidRPr="002C53D0">
        <w:rPr>
          <w:rFonts w:ascii="Times New Roman" w:eastAsia="Times New Roman" w:hAnsi="Times New Roman" w:cs="Times New Roman"/>
          <w:sz w:val="24"/>
          <w:szCs w:val="24"/>
          <w:lang w:eastAsia="ru-RU"/>
        </w:rPr>
        <w:t xml:space="preserve"> командних номінаціях:</w:t>
      </w:r>
      <w:r w:rsidR="00A4729C"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w:t>
      </w:r>
      <w:r w:rsidR="002F37E5" w:rsidRPr="002C53D0">
        <w:rPr>
          <w:rFonts w:ascii="Times New Roman" w:eastAsia="Times New Roman" w:hAnsi="Times New Roman" w:cs="Times New Roman"/>
          <w:sz w:val="24"/>
          <w:szCs w:val="24"/>
          <w:lang w:eastAsia="ru-RU"/>
        </w:rPr>
        <w:t>За кращу розробку заочного</w:t>
      </w:r>
      <w:r w:rsidRPr="002C53D0">
        <w:rPr>
          <w:rFonts w:ascii="Times New Roman" w:eastAsia="Times New Roman" w:hAnsi="Times New Roman" w:cs="Times New Roman"/>
          <w:sz w:val="24"/>
          <w:szCs w:val="24"/>
          <w:lang w:eastAsia="ru-RU"/>
        </w:rPr>
        <w:t xml:space="preserve"> проект</w:t>
      </w:r>
      <w:r w:rsidR="002F37E5" w:rsidRPr="002C53D0">
        <w:rPr>
          <w:rFonts w:ascii="Times New Roman" w:eastAsia="Times New Roman" w:hAnsi="Times New Roman" w:cs="Times New Roman"/>
          <w:sz w:val="24"/>
          <w:szCs w:val="24"/>
          <w:lang w:eastAsia="ru-RU"/>
        </w:rPr>
        <w:t>у</w:t>
      </w:r>
      <w:r w:rsidR="00A4729C"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w:t>
      </w:r>
      <w:r w:rsidR="002F37E5" w:rsidRPr="002C53D0">
        <w:rPr>
          <w:rFonts w:ascii="Times New Roman" w:eastAsia="Times New Roman" w:hAnsi="Times New Roman" w:cs="Times New Roman"/>
          <w:sz w:val="24"/>
          <w:szCs w:val="24"/>
          <w:lang w:eastAsia="ru-RU"/>
        </w:rPr>
        <w:t xml:space="preserve">За кращу </w:t>
      </w:r>
      <w:r w:rsidR="002F37E5" w:rsidRPr="002C53D0">
        <w:rPr>
          <w:rFonts w:ascii="Times New Roman" w:eastAsia="Times New Roman" w:hAnsi="Times New Roman" w:cs="Times New Roman"/>
          <w:sz w:val="24"/>
          <w:szCs w:val="24"/>
          <w:lang w:eastAsia="ru-RU"/>
        </w:rPr>
        <w:lastRenderedPageBreak/>
        <w:t>розробку задачі-проекту</w:t>
      </w:r>
      <w:r w:rsidR="00A4729C" w:rsidRPr="002C53D0">
        <w:rPr>
          <w:rFonts w:ascii="Times New Roman" w:eastAsia="Times New Roman" w:hAnsi="Times New Roman" w:cs="Times New Roman"/>
          <w:sz w:val="24"/>
          <w:szCs w:val="24"/>
          <w:lang w:eastAsia="ru-RU"/>
        </w:rPr>
        <w:t xml:space="preserve">», </w:t>
      </w:r>
      <w:r w:rsidR="00303006" w:rsidRPr="002C53D0">
        <w:rPr>
          <w:rFonts w:ascii="Times New Roman" w:eastAsia="Times New Roman" w:hAnsi="Times New Roman" w:cs="Times New Roman"/>
          <w:sz w:val="24"/>
          <w:szCs w:val="24"/>
          <w:lang w:eastAsia="ru-RU"/>
        </w:rPr>
        <w:t>«За кращу презентацію задачі-проекту</w:t>
      </w:r>
      <w:r w:rsidR="00A4729C" w:rsidRPr="002C53D0">
        <w:rPr>
          <w:rFonts w:ascii="Times New Roman" w:eastAsia="Times New Roman" w:hAnsi="Times New Roman" w:cs="Times New Roman"/>
          <w:sz w:val="24"/>
          <w:szCs w:val="24"/>
          <w:lang w:eastAsia="ru-RU"/>
        </w:rPr>
        <w:t xml:space="preserve">», </w:t>
      </w:r>
      <w:r w:rsidRPr="002C53D0">
        <w:rPr>
          <w:rFonts w:ascii="Times New Roman" w:eastAsia="Times New Roman" w:hAnsi="Times New Roman" w:cs="Times New Roman"/>
          <w:sz w:val="24"/>
          <w:szCs w:val="24"/>
          <w:lang w:eastAsia="ru-RU"/>
        </w:rPr>
        <w:t>«Команда кращих програмістів».</w:t>
      </w:r>
    </w:p>
    <w:p w:rsidR="00E6429B" w:rsidRPr="002C53D0" w:rsidRDefault="00E6429B" w:rsidP="00E642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3D0">
        <w:rPr>
          <w:rFonts w:ascii="Times New Roman" w:eastAsia="Times New Roman" w:hAnsi="Times New Roman" w:cs="Times New Roman"/>
          <w:sz w:val="24"/>
          <w:szCs w:val="24"/>
          <w:lang w:eastAsia="ru-RU"/>
        </w:rPr>
        <w:t>Команди-переможці в номінаціях нагороджуються дипломами Департаменту освіти Харківської міської ради та цінними подарунками.</w:t>
      </w:r>
    </w:p>
    <w:p w:rsidR="00A4729C" w:rsidRPr="002C53D0" w:rsidRDefault="006F7DF5" w:rsidP="002F37E5">
      <w:pPr>
        <w:spacing w:after="0" w:line="240" w:lineRule="auto"/>
        <w:ind w:firstLine="709"/>
        <w:jc w:val="both"/>
        <w:rPr>
          <w:rFonts w:ascii="Times New Roman" w:eastAsia="Times New Roman" w:hAnsi="Times New Roman" w:cs="Times New Roman"/>
          <w:bCs/>
          <w:i/>
          <w:sz w:val="24"/>
          <w:szCs w:val="24"/>
          <w:lang w:eastAsia="ru-RU"/>
        </w:rPr>
      </w:pPr>
      <w:r w:rsidRPr="002C53D0">
        <w:rPr>
          <w:rFonts w:ascii="Times New Roman" w:eastAsia="Times New Roman" w:hAnsi="Times New Roman" w:cs="Times New Roman"/>
          <w:bCs/>
          <w:i/>
          <w:sz w:val="24"/>
          <w:szCs w:val="24"/>
          <w:lang w:eastAsia="ru-RU"/>
        </w:rPr>
        <w:t>6</w:t>
      </w:r>
      <w:r w:rsidR="00A4729C" w:rsidRPr="002C53D0">
        <w:rPr>
          <w:rFonts w:ascii="Times New Roman" w:eastAsia="Times New Roman" w:hAnsi="Times New Roman" w:cs="Times New Roman"/>
          <w:bCs/>
          <w:i/>
          <w:sz w:val="24"/>
          <w:szCs w:val="24"/>
          <w:lang w:eastAsia="ru-RU"/>
        </w:rPr>
        <w:t xml:space="preserve">.3. </w:t>
      </w:r>
      <w:r w:rsidR="00F60EE9" w:rsidRPr="002C53D0">
        <w:rPr>
          <w:rFonts w:ascii="Times New Roman" w:eastAsia="Times New Roman" w:hAnsi="Times New Roman" w:cs="Times New Roman"/>
          <w:bCs/>
          <w:i/>
          <w:sz w:val="24"/>
          <w:szCs w:val="24"/>
          <w:lang w:eastAsia="ru-RU"/>
        </w:rPr>
        <w:t>Спеціальні грамоти та з</w:t>
      </w:r>
      <w:r w:rsidR="00A4729C" w:rsidRPr="002C53D0">
        <w:rPr>
          <w:rFonts w:ascii="Times New Roman" w:eastAsia="Times New Roman" w:hAnsi="Times New Roman" w:cs="Times New Roman"/>
          <w:bCs/>
          <w:i/>
          <w:sz w:val="24"/>
          <w:szCs w:val="24"/>
          <w:lang w:eastAsia="ru-RU"/>
        </w:rPr>
        <w:t>аохочувальні призи</w:t>
      </w:r>
    </w:p>
    <w:p w:rsidR="002F37E5" w:rsidRPr="002C53D0" w:rsidRDefault="002F37E5" w:rsidP="002F37E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 xml:space="preserve">Журі надається право більшістю голосів </w:t>
      </w:r>
      <w:r w:rsidR="00BB3A89" w:rsidRPr="002C53D0">
        <w:rPr>
          <w:rFonts w:ascii="Times New Roman" w:hAnsi="Times New Roman" w:cs="Times New Roman"/>
          <w:sz w:val="24"/>
          <w:szCs w:val="24"/>
        </w:rPr>
        <w:t>у</w:t>
      </w:r>
      <w:r w:rsidRPr="002C53D0">
        <w:rPr>
          <w:rFonts w:ascii="Times New Roman" w:hAnsi="Times New Roman" w:cs="Times New Roman"/>
          <w:sz w:val="24"/>
          <w:szCs w:val="24"/>
        </w:rPr>
        <w:t>сіх чл</w:t>
      </w:r>
      <w:r w:rsidR="00B97A50" w:rsidRPr="002C53D0">
        <w:rPr>
          <w:rFonts w:ascii="Times New Roman" w:hAnsi="Times New Roman" w:cs="Times New Roman"/>
          <w:sz w:val="24"/>
          <w:szCs w:val="24"/>
        </w:rPr>
        <w:t>енів журі відзначити команди та </w:t>
      </w:r>
      <w:r w:rsidRPr="002C53D0">
        <w:rPr>
          <w:rFonts w:ascii="Times New Roman" w:hAnsi="Times New Roman" w:cs="Times New Roman"/>
          <w:sz w:val="24"/>
          <w:szCs w:val="24"/>
        </w:rPr>
        <w:t>окремих членів команд спеціальними грамотами Турніру</w:t>
      </w:r>
      <w:r w:rsidR="00F60EE9" w:rsidRPr="002C53D0">
        <w:rPr>
          <w:rFonts w:ascii="Times New Roman" w:hAnsi="Times New Roman" w:cs="Times New Roman"/>
          <w:sz w:val="24"/>
          <w:szCs w:val="24"/>
        </w:rPr>
        <w:t>.</w:t>
      </w:r>
    </w:p>
    <w:p w:rsidR="00F60EE9" w:rsidRPr="002C53D0" w:rsidRDefault="00F60EE9" w:rsidP="00F60EE9">
      <w:pPr>
        <w:spacing w:after="0" w:line="240" w:lineRule="auto"/>
        <w:ind w:firstLine="709"/>
        <w:jc w:val="both"/>
        <w:rPr>
          <w:rFonts w:ascii="Times New Roman" w:eastAsia="Calibri" w:hAnsi="Times New Roman" w:cs="Times New Roman"/>
          <w:sz w:val="24"/>
          <w:szCs w:val="24"/>
        </w:rPr>
      </w:pPr>
      <w:r w:rsidRPr="002C53D0">
        <w:rPr>
          <w:rFonts w:ascii="Times New Roman" w:eastAsia="Calibri" w:hAnsi="Times New Roman" w:cs="Times New Roman"/>
          <w:sz w:val="24"/>
          <w:szCs w:val="24"/>
        </w:rPr>
        <w:t>За згодою журі оргкомітет Турніру має право встановлювати додаткові заохочувальні призи.</w:t>
      </w:r>
    </w:p>
    <w:p w:rsidR="00A4729C" w:rsidRPr="002C53D0" w:rsidRDefault="00A4729C" w:rsidP="005D086A">
      <w:pPr>
        <w:spacing w:after="0" w:line="240" w:lineRule="auto"/>
        <w:ind w:left="993" w:hanging="426"/>
        <w:jc w:val="both"/>
        <w:rPr>
          <w:rFonts w:ascii="Times New Roman" w:eastAsia="Times New Roman" w:hAnsi="Times New Roman" w:cs="Times New Roman"/>
          <w:sz w:val="24"/>
          <w:szCs w:val="20"/>
        </w:rPr>
      </w:pPr>
    </w:p>
    <w:p w:rsidR="006F7DF5" w:rsidRPr="002C53D0" w:rsidRDefault="006F7DF5" w:rsidP="006F7DF5">
      <w:pPr>
        <w:numPr>
          <w:ilvl w:val="0"/>
          <w:numId w:val="23"/>
        </w:numPr>
        <w:tabs>
          <w:tab w:val="num" w:pos="900"/>
        </w:tabs>
        <w:spacing w:after="0" w:line="240" w:lineRule="auto"/>
        <w:ind w:left="900" w:hanging="191"/>
        <w:jc w:val="both"/>
        <w:rPr>
          <w:rFonts w:ascii="Times New Roman" w:eastAsia="Times New Roman" w:hAnsi="Times New Roman" w:cs="Times New Roman"/>
          <w:bCs/>
          <w:sz w:val="24"/>
          <w:szCs w:val="20"/>
        </w:rPr>
      </w:pPr>
      <w:r w:rsidRPr="002C53D0">
        <w:rPr>
          <w:rFonts w:ascii="Times New Roman" w:eastAsia="Times New Roman" w:hAnsi="Times New Roman" w:cs="Times New Roman"/>
          <w:bCs/>
          <w:sz w:val="24"/>
          <w:szCs w:val="20"/>
        </w:rPr>
        <w:t>Апеляція</w:t>
      </w:r>
    </w:p>
    <w:p w:rsidR="006F7DF5" w:rsidRPr="002C53D0" w:rsidRDefault="006F7DF5" w:rsidP="006F7DF5">
      <w:pPr>
        <w:spacing w:after="0" w:line="240" w:lineRule="auto"/>
        <w:ind w:firstLine="709"/>
        <w:jc w:val="both"/>
        <w:rPr>
          <w:rFonts w:ascii="Times New Roman" w:hAnsi="Times New Roman" w:cs="Times New Roman"/>
          <w:sz w:val="24"/>
          <w:szCs w:val="24"/>
        </w:rPr>
      </w:pPr>
      <w:r w:rsidRPr="002C53D0">
        <w:rPr>
          <w:rFonts w:ascii="Times New Roman" w:hAnsi="Times New Roman" w:cs="Times New Roman"/>
          <w:sz w:val="24"/>
          <w:szCs w:val="24"/>
        </w:rPr>
        <w:t>У випадку, якщо команда не погоджується з оцінкою її участі в тому чи іншому виді змагань, вона має право подати апеляцію до оргкомітету Турніру. Апеляція подається в письмовому вигляді капітаном команди не пізніше, ніж через 20 хвилин після оголошення результатів даного виду змагань і повинна містити виклад факту порушення та посилання на ті пункти даних правил, що були порушені.</w:t>
      </w:r>
    </w:p>
    <w:p w:rsidR="006F7DF5" w:rsidRPr="002C53D0" w:rsidRDefault="006F7DF5" w:rsidP="006F7DF5">
      <w:pPr>
        <w:spacing w:after="0" w:line="240" w:lineRule="auto"/>
        <w:ind w:firstLine="851"/>
        <w:jc w:val="both"/>
        <w:rPr>
          <w:rFonts w:ascii="Times New Roman" w:hAnsi="Times New Roman" w:cs="Times New Roman"/>
          <w:sz w:val="24"/>
          <w:szCs w:val="24"/>
        </w:rPr>
      </w:pPr>
      <w:r w:rsidRPr="002C53D0">
        <w:rPr>
          <w:rFonts w:ascii="Times New Roman" w:hAnsi="Times New Roman" w:cs="Times New Roman"/>
          <w:sz w:val="24"/>
          <w:szCs w:val="24"/>
        </w:rPr>
        <w:t>Якщо команда вважає, що не отримала бали за певними критеріями, вона може викласти їх перелік в апеляційній заяві.</w:t>
      </w:r>
    </w:p>
    <w:p w:rsidR="006F7DF5" w:rsidRPr="002C53D0" w:rsidRDefault="006F7DF5" w:rsidP="006F7DF5">
      <w:pPr>
        <w:spacing w:after="0" w:line="240" w:lineRule="auto"/>
        <w:ind w:firstLine="540"/>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Оргкомітет разом з журі розглядає апеляцію на спільному засіданні та приймає рішення за наявності факту порушення до закінчення Турніру.</w:t>
      </w:r>
    </w:p>
    <w:p w:rsidR="006F7DF5" w:rsidRPr="002C53D0" w:rsidRDefault="006F7DF5" w:rsidP="005D086A">
      <w:pPr>
        <w:spacing w:after="0" w:line="240" w:lineRule="auto"/>
        <w:ind w:left="993" w:hanging="426"/>
        <w:jc w:val="both"/>
        <w:rPr>
          <w:rFonts w:ascii="Times New Roman" w:eastAsia="Times New Roman" w:hAnsi="Times New Roman" w:cs="Times New Roman"/>
          <w:sz w:val="24"/>
          <w:szCs w:val="20"/>
        </w:rPr>
      </w:pPr>
    </w:p>
    <w:p w:rsidR="005D086A" w:rsidRPr="002C53D0" w:rsidRDefault="00F140DC" w:rsidP="005D086A">
      <w:pPr>
        <w:spacing w:after="0" w:line="240" w:lineRule="auto"/>
        <w:ind w:left="993" w:hanging="426"/>
        <w:jc w:val="both"/>
        <w:rPr>
          <w:rFonts w:ascii="Times New Roman" w:eastAsia="Times New Roman" w:hAnsi="Times New Roman" w:cs="Times New Roman"/>
          <w:sz w:val="24"/>
          <w:szCs w:val="20"/>
        </w:rPr>
      </w:pPr>
      <w:r w:rsidRPr="002C53D0">
        <w:rPr>
          <w:rFonts w:ascii="Times New Roman" w:eastAsia="Times New Roman" w:hAnsi="Times New Roman" w:cs="Times New Roman"/>
          <w:sz w:val="24"/>
          <w:szCs w:val="20"/>
        </w:rPr>
        <w:t>8</w:t>
      </w:r>
      <w:r w:rsidR="005D086A" w:rsidRPr="002C53D0">
        <w:rPr>
          <w:rFonts w:ascii="Times New Roman" w:eastAsia="Times New Roman" w:hAnsi="Times New Roman" w:cs="Times New Roman"/>
          <w:sz w:val="24"/>
          <w:szCs w:val="20"/>
        </w:rPr>
        <w:t>. Нагородження переможців</w:t>
      </w:r>
    </w:p>
    <w:p w:rsidR="005D086A" w:rsidRPr="002C53D0" w:rsidRDefault="005D086A" w:rsidP="005D086A">
      <w:pPr>
        <w:spacing w:after="0" w:line="240" w:lineRule="auto"/>
        <w:ind w:firstLine="567"/>
        <w:jc w:val="both"/>
        <w:rPr>
          <w:rFonts w:ascii="Times New Roman" w:eastAsia="Times New Roman" w:hAnsi="Times New Roman" w:cs="Times New Roman"/>
          <w:sz w:val="24"/>
          <w:szCs w:val="24"/>
        </w:rPr>
      </w:pPr>
      <w:r w:rsidRPr="002C53D0">
        <w:rPr>
          <w:rFonts w:ascii="Times New Roman" w:eastAsia="Times New Roman" w:hAnsi="Times New Roman" w:cs="Times New Roman"/>
          <w:sz w:val="24"/>
          <w:szCs w:val="24"/>
        </w:rPr>
        <w:t xml:space="preserve">Усі команди-переможці нагороджуються дипломами І, ІІ і ІІІ ступенів </w:t>
      </w:r>
      <w:r w:rsidRPr="002C53D0">
        <w:rPr>
          <w:rFonts w:ascii="Times New Roman" w:eastAsia="Times New Roman" w:hAnsi="Times New Roman" w:cs="Times New Roman"/>
          <w:sz w:val="24"/>
          <w:szCs w:val="20"/>
        </w:rPr>
        <w:t>Департаменту</w:t>
      </w:r>
      <w:r w:rsidRPr="002C53D0">
        <w:rPr>
          <w:rFonts w:ascii="Times New Roman" w:eastAsia="Times New Roman" w:hAnsi="Times New Roman" w:cs="Times New Roman"/>
          <w:sz w:val="24"/>
          <w:szCs w:val="24"/>
        </w:rPr>
        <w:t xml:space="preserve"> освіти Харківської міської ради та цінними подарун</w:t>
      </w:r>
      <w:r w:rsidR="00B97A50" w:rsidRPr="002C53D0">
        <w:rPr>
          <w:rFonts w:ascii="Times New Roman" w:eastAsia="Times New Roman" w:hAnsi="Times New Roman" w:cs="Times New Roman"/>
          <w:sz w:val="24"/>
          <w:szCs w:val="24"/>
        </w:rPr>
        <w:t>ками. Нагородження переможців і </w:t>
      </w:r>
      <w:r w:rsidRPr="002C53D0">
        <w:rPr>
          <w:rFonts w:ascii="Times New Roman" w:eastAsia="Times New Roman" w:hAnsi="Times New Roman" w:cs="Times New Roman"/>
          <w:sz w:val="24"/>
          <w:szCs w:val="24"/>
        </w:rPr>
        <w:t>призерів Турніру відбувається в день проведення.</w:t>
      </w:r>
    </w:p>
    <w:p w:rsidR="005D086A" w:rsidRPr="002C53D0" w:rsidRDefault="005D086A" w:rsidP="005D086A">
      <w:pPr>
        <w:tabs>
          <w:tab w:val="num" w:pos="-142"/>
        </w:tabs>
        <w:spacing w:after="0" w:line="240" w:lineRule="auto"/>
        <w:ind w:firstLine="567"/>
        <w:jc w:val="both"/>
        <w:rPr>
          <w:rFonts w:ascii="Times New Roman" w:eastAsia="Times New Roman" w:hAnsi="Times New Roman" w:cs="Times New Roman"/>
          <w:sz w:val="24"/>
          <w:szCs w:val="24"/>
          <w:u w:val="single"/>
        </w:rPr>
      </w:pPr>
      <w:r w:rsidRPr="002C53D0">
        <w:rPr>
          <w:rFonts w:ascii="Times New Roman" w:eastAsia="Times New Roman" w:hAnsi="Times New Roman" w:cs="Times New Roman"/>
          <w:sz w:val="24"/>
          <w:szCs w:val="24"/>
        </w:rPr>
        <w:t>Переможці Турніру отримують право представляти м</w:t>
      </w:r>
      <w:r w:rsidR="002C5122" w:rsidRPr="002C53D0">
        <w:rPr>
          <w:rFonts w:ascii="Times New Roman" w:eastAsia="Times New Roman" w:hAnsi="Times New Roman" w:cs="Times New Roman"/>
          <w:sz w:val="24"/>
          <w:szCs w:val="24"/>
        </w:rPr>
        <w:t>. </w:t>
      </w:r>
      <w:r w:rsidRPr="002C53D0">
        <w:rPr>
          <w:rFonts w:ascii="Times New Roman" w:eastAsia="Times New Roman" w:hAnsi="Times New Roman" w:cs="Times New Roman"/>
          <w:sz w:val="24"/>
          <w:szCs w:val="24"/>
        </w:rPr>
        <w:t>Харків на Всеукраїнському турнірі юних інформатиків.</w:t>
      </w:r>
      <w:bookmarkStart w:id="0" w:name="_GoBack"/>
      <w:bookmarkEnd w:id="0"/>
    </w:p>
    <w:p w:rsidR="00530BCD" w:rsidRPr="002C53D0" w:rsidRDefault="00530BCD" w:rsidP="00991A70">
      <w:pPr>
        <w:spacing w:line="240" w:lineRule="auto"/>
        <w:rPr>
          <w:rFonts w:ascii="Times New Roman" w:hAnsi="Times New Roman" w:cs="Times New Roman"/>
          <w:sz w:val="28"/>
          <w:szCs w:val="28"/>
        </w:rPr>
      </w:pPr>
    </w:p>
    <w:p w:rsidR="002C5122" w:rsidRPr="002C53D0" w:rsidRDefault="002C5122" w:rsidP="00991A70">
      <w:pPr>
        <w:spacing w:line="240" w:lineRule="auto"/>
        <w:rPr>
          <w:rFonts w:ascii="Times New Roman" w:hAnsi="Times New Roman" w:cs="Times New Roman"/>
          <w:sz w:val="28"/>
          <w:szCs w:val="28"/>
        </w:rPr>
      </w:pPr>
    </w:p>
    <w:p w:rsidR="002C5122" w:rsidRPr="002C53D0" w:rsidRDefault="002C5122" w:rsidP="00B97A50">
      <w:pPr>
        <w:spacing w:line="240" w:lineRule="auto"/>
        <w:rPr>
          <w:rFonts w:ascii="Times New Roman" w:hAnsi="Times New Roman" w:cs="Times New Roman"/>
          <w:sz w:val="28"/>
          <w:szCs w:val="28"/>
        </w:rPr>
      </w:pPr>
    </w:p>
    <w:p w:rsidR="002C5122" w:rsidRPr="002C53D0" w:rsidRDefault="002C5122" w:rsidP="00917405">
      <w:pPr>
        <w:widowControl w:val="0"/>
        <w:tabs>
          <w:tab w:val="left" w:pos="7513"/>
        </w:tabs>
        <w:autoSpaceDE w:val="0"/>
        <w:autoSpaceDN w:val="0"/>
        <w:adjustRightInd w:val="0"/>
        <w:spacing w:after="0" w:line="220" w:lineRule="auto"/>
        <w:jc w:val="both"/>
        <w:rPr>
          <w:rFonts w:ascii="Times New Roman" w:eastAsia="Times New Roman" w:hAnsi="Times New Roman" w:cs="Times New Roman"/>
          <w:sz w:val="26"/>
          <w:szCs w:val="26"/>
          <w:lang w:eastAsia="ru-RU"/>
        </w:rPr>
      </w:pPr>
      <w:r w:rsidRPr="002C53D0">
        <w:rPr>
          <w:rFonts w:ascii="Times New Roman" w:eastAsia="Times New Roman" w:hAnsi="Times New Roman" w:cs="Times New Roman"/>
          <w:sz w:val="26"/>
          <w:szCs w:val="26"/>
          <w:lang w:eastAsia="ru-RU"/>
        </w:rPr>
        <w:t>Дире</w:t>
      </w:r>
      <w:r w:rsidR="00917405" w:rsidRPr="002C53D0">
        <w:rPr>
          <w:rFonts w:ascii="Times New Roman" w:eastAsia="Times New Roman" w:hAnsi="Times New Roman" w:cs="Times New Roman"/>
          <w:sz w:val="26"/>
          <w:szCs w:val="26"/>
          <w:lang w:eastAsia="ru-RU"/>
        </w:rPr>
        <w:t xml:space="preserve">ктор Департаменту освіти  </w:t>
      </w:r>
      <w:r w:rsidR="00917405" w:rsidRPr="002C53D0">
        <w:rPr>
          <w:rFonts w:ascii="Times New Roman" w:eastAsia="Times New Roman" w:hAnsi="Times New Roman" w:cs="Times New Roman"/>
          <w:sz w:val="26"/>
          <w:szCs w:val="26"/>
          <w:lang w:eastAsia="ru-RU"/>
        </w:rPr>
        <w:tab/>
      </w:r>
      <w:r w:rsidRPr="002C53D0">
        <w:rPr>
          <w:rFonts w:ascii="Times New Roman" w:eastAsia="Times New Roman" w:hAnsi="Times New Roman" w:cs="Times New Roman"/>
          <w:sz w:val="26"/>
          <w:szCs w:val="26"/>
          <w:lang w:eastAsia="ru-RU"/>
        </w:rPr>
        <w:t xml:space="preserve"> </w:t>
      </w:r>
      <w:r w:rsidR="00917405" w:rsidRPr="002C53D0">
        <w:rPr>
          <w:rFonts w:ascii="Times New Roman" w:eastAsia="Times New Roman" w:hAnsi="Times New Roman" w:cs="Times New Roman"/>
          <w:sz w:val="26"/>
          <w:szCs w:val="26"/>
          <w:lang w:eastAsia="ru-RU"/>
        </w:rPr>
        <w:t>О.І. ДЕМЕНКО</w:t>
      </w: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2C5122" w:rsidRPr="002C53D0" w:rsidRDefault="002C5122"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917405" w:rsidRPr="002C53D0" w:rsidRDefault="00917405" w:rsidP="002C5122">
      <w:pPr>
        <w:widowControl w:val="0"/>
        <w:autoSpaceDE w:val="0"/>
        <w:autoSpaceDN w:val="0"/>
        <w:adjustRightInd w:val="0"/>
        <w:spacing w:after="0" w:line="220" w:lineRule="auto"/>
        <w:jc w:val="both"/>
        <w:rPr>
          <w:rFonts w:ascii="Times New Roman" w:eastAsia="Times New Roman" w:hAnsi="Times New Roman" w:cs="Times New Roman"/>
          <w:sz w:val="28"/>
          <w:szCs w:val="28"/>
          <w:lang w:eastAsia="ru-RU"/>
        </w:rPr>
      </w:pPr>
    </w:p>
    <w:p w:rsidR="00545033" w:rsidRPr="002C53D0" w:rsidRDefault="00545033" w:rsidP="00EC3971">
      <w:pPr>
        <w:shd w:val="clear" w:color="auto" w:fill="FFFFFF"/>
        <w:spacing w:before="120" w:after="0" w:line="240" w:lineRule="auto"/>
        <w:jc w:val="both"/>
        <w:rPr>
          <w:rFonts w:ascii="Times New Roman" w:eastAsia="Times New Roman" w:hAnsi="Times New Roman" w:cs="Times New Roman"/>
          <w:sz w:val="20"/>
          <w:szCs w:val="24"/>
          <w:lang w:eastAsia="ru-RU"/>
        </w:rPr>
      </w:pPr>
    </w:p>
    <w:p w:rsidR="002C5122" w:rsidRPr="002C53D0" w:rsidRDefault="00EC3971" w:rsidP="00EC3971">
      <w:pPr>
        <w:shd w:val="clear" w:color="auto" w:fill="FFFFFF"/>
        <w:spacing w:before="120" w:after="0" w:line="240" w:lineRule="auto"/>
        <w:jc w:val="both"/>
        <w:rPr>
          <w:rFonts w:ascii="Times New Roman" w:eastAsia="Times New Roman" w:hAnsi="Times New Roman" w:cs="Times New Roman"/>
          <w:szCs w:val="28"/>
          <w:lang w:eastAsia="ru-RU"/>
        </w:rPr>
      </w:pPr>
      <w:r w:rsidRPr="002C53D0">
        <w:rPr>
          <w:rFonts w:ascii="Times New Roman" w:eastAsia="Times New Roman" w:hAnsi="Times New Roman" w:cs="Times New Roman"/>
          <w:sz w:val="20"/>
          <w:szCs w:val="24"/>
          <w:lang w:eastAsia="ru-RU"/>
        </w:rPr>
        <w:t xml:space="preserve">Войтенко </w:t>
      </w:r>
      <w:r w:rsidRPr="002C53D0">
        <w:rPr>
          <w:rFonts w:ascii="Times New Roman" w:eastAsia="Times New Roman" w:hAnsi="Times New Roman" w:cs="Times New Roman"/>
          <w:sz w:val="20"/>
          <w:szCs w:val="24"/>
          <w:lang w:val="en-US" w:eastAsia="ru-RU"/>
        </w:rPr>
        <w:t>7253440</w:t>
      </w:r>
    </w:p>
    <w:sectPr w:rsidR="002C5122" w:rsidRPr="002C53D0" w:rsidSect="00B54067">
      <w:headerReference w:type="default" r:id="rId7"/>
      <w:pgSz w:w="11906" w:h="16838"/>
      <w:pgMar w:top="850" w:right="707" w:bottom="709"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00C" w:rsidRDefault="003E700C" w:rsidP="004F4DBF">
      <w:pPr>
        <w:spacing w:after="0" w:line="240" w:lineRule="auto"/>
      </w:pPr>
      <w:r>
        <w:separator/>
      </w:r>
    </w:p>
  </w:endnote>
  <w:endnote w:type="continuationSeparator" w:id="0">
    <w:p w:rsidR="003E700C" w:rsidRDefault="003E700C" w:rsidP="004F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00C" w:rsidRDefault="003E700C" w:rsidP="004F4DBF">
      <w:pPr>
        <w:spacing w:after="0" w:line="240" w:lineRule="auto"/>
      </w:pPr>
      <w:r>
        <w:separator/>
      </w:r>
    </w:p>
  </w:footnote>
  <w:footnote w:type="continuationSeparator" w:id="0">
    <w:p w:rsidR="003E700C" w:rsidRDefault="003E700C" w:rsidP="004F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877"/>
      <w:docPartObj>
        <w:docPartGallery w:val="Page Numbers (Top of Page)"/>
        <w:docPartUnique/>
      </w:docPartObj>
    </w:sdtPr>
    <w:sdtEndPr/>
    <w:sdtContent>
      <w:p w:rsidR="00780C44" w:rsidRPr="004F4DBF" w:rsidRDefault="00780C44" w:rsidP="004F4DBF">
        <w:pPr>
          <w:pStyle w:val="ad"/>
          <w:jc w:val="right"/>
          <w:rPr>
            <w:rFonts w:ascii="Times New Roman" w:hAnsi="Times New Roman" w:cs="Times New Roman"/>
          </w:rPr>
        </w:pPr>
        <w:r w:rsidRPr="004F4DBF">
          <w:rPr>
            <w:rFonts w:ascii="Times New Roman" w:hAnsi="Times New Roman" w:cs="Times New Roman"/>
          </w:rPr>
          <w:fldChar w:fldCharType="begin"/>
        </w:r>
        <w:r w:rsidRPr="004F4DBF">
          <w:rPr>
            <w:rFonts w:ascii="Times New Roman" w:hAnsi="Times New Roman" w:cs="Times New Roman"/>
          </w:rPr>
          <w:instrText xml:space="preserve"> PAGE   \* MERGEFORMAT </w:instrText>
        </w:r>
        <w:r w:rsidRPr="004F4DBF">
          <w:rPr>
            <w:rFonts w:ascii="Times New Roman" w:hAnsi="Times New Roman" w:cs="Times New Roman"/>
          </w:rPr>
          <w:fldChar w:fldCharType="separate"/>
        </w:r>
        <w:r w:rsidR="002C53D0">
          <w:rPr>
            <w:rFonts w:ascii="Times New Roman" w:hAnsi="Times New Roman" w:cs="Times New Roman"/>
            <w:noProof/>
          </w:rPr>
          <w:t>5</w:t>
        </w:r>
        <w:r w:rsidRPr="004F4DBF">
          <w:rPr>
            <w:rFonts w:ascii="Times New Roman" w:hAnsi="Times New Roman" w:cs="Times New Roman"/>
          </w:rPr>
          <w:fldChar w:fldCharType="end"/>
        </w:r>
        <w:r w:rsidRPr="004F4DBF">
          <w:rPr>
            <w:rFonts w:ascii="Times New Roman" w:hAnsi="Times New Roman" w:cs="Times New Roman"/>
          </w:rPr>
          <w:t xml:space="preserve">           </w:t>
        </w:r>
        <w:r>
          <w:rPr>
            <w:rFonts w:ascii="Times New Roman" w:hAnsi="Times New Roman" w:cs="Times New Roman"/>
          </w:rPr>
          <w:t xml:space="preserve">       </w:t>
        </w:r>
        <w:r w:rsidRPr="004F4DBF">
          <w:rPr>
            <w:rFonts w:ascii="Times New Roman" w:hAnsi="Times New Roman" w:cs="Times New Roman"/>
          </w:rPr>
          <w:t xml:space="preserve">                         Продовження додатка </w:t>
        </w:r>
        <w:r>
          <w:rPr>
            <w:rFonts w:ascii="Times New Roman" w:hAnsi="Times New Roman" w:cs="Times New Roman"/>
          </w:rPr>
          <w:t>1</w:t>
        </w:r>
      </w:p>
      <w:p w:rsidR="00780C44" w:rsidRDefault="003E700C">
        <w:pPr>
          <w:pStyle w:val="ad"/>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38D"/>
    <w:multiLevelType w:val="hybridMultilevel"/>
    <w:tmpl w:val="81007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4723D9"/>
    <w:multiLevelType w:val="multilevel"/>
    <w:tmpl w:val="C35A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73589"/>
    <w:multiLevelType w:val="multilevel"/>
    <w:tmpl w:val="2DD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142E3"/>
    <w:multiLevelType w:val="multilevel"/>
    <w:tmpl w:val="660E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B053A"/>
    <w:multiLevelType w:val="hybridMultilevel"/>
    <w:tmpl w:val="5F444CAA"/>
    <w:lvl w:ilvl="0" w:tplc="3F62F8B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ED784B"/>
    <w:multiLevelType w:val="singleLevel"/>
    <w:tmpl w:val="3F62F8BA"/>
    <w:lvl w:ilvl="0">
      <w:numFmt w:val="bullet"/>
      <w:lvlText w:val="-"/>
      <w:lvlJc w:val="left"/>
      <w:pPr>
        <w:tabs>
          <w:tab w:val="num" w:pos="786"/>
        </w:tabs>
        <w:ind w:left="786" w:hanging="360"/>
      </w:pPr>
    </w:lvl>
  </w:abstractNum>
  <w:abstractNum w:abstractNumId="6" w15:restartNumberingAfterBreak="0">
    <w:nsid w:val="270D4DD0"/>
    <w:multiLevelType w:val="multilevel"/>
    <w:tmpl w:val="BEE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670EEF"/>
    <w:multiLevelType w:val="multilevel"/>
    <w:tmpl w:val="432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336A1F"/>
    <w:multiLevelType w:val="multilevel"/>
    <w:tmpl w:val="0F2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4120A"/>
    <w:multiLevelType w:val="multilevel"/>
    <w:tmpl w:val="9E7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92D25"/>
    <w:multiLevelType w:val="singleLevel"/>
    <w:tmpl w:val="3F62F8BA"/>
    <w:lvl w:ilvl="0">
      <w:numFmt w:val="bullet"/>
      <w:lvlText w:val="-"/>
      <w:lvlJc w:val="left"/>
      <w:pPr>
        <w:tabs>
          <w:tab w:val="num" w:pos="786"/>
        </w:tabs>
        <w:ind w:left="786" w:hanging="360"/>
      </w:pPr>
    </w:lvl>
  </w:abstractNum>
  <w:abstractNum w:abstractNumId="11" w15:restartNumberingAfterBreak="0">
    <w:nsid w:val="35565187"/>
    <w:multiLevelType w:val="multilevel"/>
    <w:tmpl w:val="E208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733017"/>
    <w:multiLevelType w:val="hybridMultilevel"/>
    <w:tmpl w:val="3A2878F4"/>
    <w:lvl w:ilvl="0" w:tplc="3F62F8B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AC662B"/>
    <w:multiLevelType w:val="multilevel"/>
    <w:tmpl w:val="A1C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22436E"/>
    <w:multiLevelType w:val="hybridMultilevel"/>
    <w:tmpl w:val="07602ADA"/>
    <w:lvl w:ilvl="0" w:tplc="3F62F8B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FA59C4"/>
    <w:multiLevelType w:val="hybridMultilevel"/>
    <w:tmpl w:val="438A56A6"/>
    <w:lvl w:ilvl="0" w:tplc="E918025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551071"/>
    <w:multiLevelType w:val="hybridMultilevel"/>
    <w:tmpl w:val="AE08E4B6"/>
    <w:lvl w:ilvl="0" w:tplc="4E0C7BE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0773E3"/>
    <w:multiLevelType w:val="hybridMultilevel"/>
    <w:tmpl w:val="5074DED6"/>
    <w:lvl w:ilvl="0" w:tplc="3F62F8B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250E16"/>
    <w:multiLevelType w:val="hybridMultilevel"/>
    <w:tmpl w:val="05865980"/>
    <w:lvl w:ilvl="0" w:tplc="C3B8134E">
      <w:start w:val="3"/>
      <w:numFmt w:val="bullet"/>
      <w:lvlText w:val="-"/>
      <w:lvlJc w:val="left"/>
      <w:pPr>
        <w:tabs>
          <w:tab w:val="num" w:pos="2352"/>
        </w:tabs>
        <w:ind w:left="2352" w:hanging="705"/>
      </w:pPr>
      <w:rPr>
        <w:rFonts w:ascii="MS Mincho" w:eastAsia="MS Mincho" w:hAnsi="MS Mincho" w:cs="MS Mincho"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01E487B"/>
    <w:multiLevelType w:val="multilevel"/>
    <w:tmpl w:val="D21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6754C"/>
    <w:multiLevelType w:val="multilevel"/>
    <w:tmpl w:val="8C7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2C408B"/>
    <w:multiLevelType w:val="multilevel"/>
    <w:tmpl w:val="A8B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A6493"/>
    <w:multiLevelType w:val="hybridMultilevel"/>
    <w:tmpl w:val="692E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92806"/>
    <w:multiLevelType w:val="hybridMultilevel"/>
    <w:tmpl w:val="3104D6DE"/>
    <w:lvl w:ilvl="0" w:tplc="FFFFFFFF">
      <w:start w:val="1"/>
      <w:numFmt w:val="decimal"/>
      <w:lvlText w:val="%1."/>
      <w:lvlJc w:val="left"/>
      <w:pPr>
        <w:tabs>
          <w:tab w:val="num" w:pos="786"/>
        </w:tabs>
        <w:ind w:left="786" w:hanging="360"/>
      </w:pPr>
    </w:lvl>
    <w:lvl w:ilvl="1" w:tplc="FFFFFFFF">
      <w:start w:val="14"/>
      <w:numFmt w:val="bullet"/>
      <w:lvlText w:val="—"/>
      <w:lvlJc w:val="left"/>
      <w:pPr>
        <w:tabs>
          <w:tab w:val="num" w:pos="1506"/>
        </w:tabs>
        <w:ind w:left="1506"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DB41BB0"/>
    <w:multiLevelType w:val="multilevel"/>
    <w:tmpl w:val="E12E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C1485"/>
    <w:multiLevelType w:val="multilevel"/>
    <w:tmpl w:val="D49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05532"/>
    <w:multiLevelType w:val="hybridMultilevel"/>
    <w:tmpl w:val="4EF22786"/>
    <w:lvl w:ilvl="0" w:tplc="3F62F8B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4B75AF"/>
    <w:multiLevelType w:val="multilevel"/>
    <w:tmpl w:val="3C04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73F01"/>
    <w:multiLevelType w:val="hybridMultilevel"/>
    <w:tmpl w:val="7B6C4212"/>
    <w:lvl w:ilvl="0" w:tplc="C3B8134E">
      <w:start w:val="3"/>
      <w:numFmt w:val="bullet"/>
      <w:lvlText w:val="-"/>
      <w:lvlJc w:val="left"/>
      <w:pPr>
        <w:tabs>
          <w:tab w:val="num" w:pos="1785"/>
        </w:tabs>
        <w:ind w:left="1785" w:hanging="705"/>
      </w:pPr>
      <w:rPr>
        <w:rFonts w:ascii="MS Mincho" w:eastAsia="MS Mincho" w:hAnsi="MS Mincho" w:cs="MS Minch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61893"/>
    <w:multiLevelType w:val="multilevel"/>
    <w:tmpl w:val="CB30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42487"/>
    <w:multiLevelType w:val="hybridMultilevel"/>
    <w:tmpl w:val="082606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BE71DF3"/>
    <w:multiLevelType w:val="singleLevel"/>
    <w:tmpl w:val="3F62F8BA"/>
    <w:lvl w:ilvl="0">
      <w:numFmt w:val="bullet"/>
      <w:lvlText w:val="-"/>
      <w:lvlJc w:val="left"/>
      <w:pPr>
        <w:tabs>
          <w:tab w:val="num" w:pos="786"/>
        </w:tabs>
        <w:ind w:left="786" w:hanging="360"/>
      </w:pPr>
    </w:lvl>
  </w:abstractNum>
  <w:abstractNum w:abstractNumId="32" w15:restartNumberingAfterBreak="0">
    <w:nsid w:val="7DDB2169"/>
    <w:multiLevelType w:val="multilevel"/>
    <w:tmpl w:val="CC1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0301AC"/>
    <w:multiLevelType w:val="multilevel"/>
    <w:tmpl w:val="B65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041037"/>
    <w:multiLevelType w:val="hybridMultilevel"/>
    <w:tmpl w:val="593838EA"/>
    <w:lvl w:ilvl="0" w:tplc="72848ECE">
      <w:start w:val="3"/>
      <w:numFmt w:val="decimal"/>
      <w:lvlText w:val="%1."/>
      <w:lvlJc w:val="left"/>
      <w:pPr>
        <w:tabs>
          <w:tab w:val="num" w:pos="786"/>
        </w:tabs>
        <w:ind w:left="786" w:hanging="360"/>
      </w:pPr>
      <w:rPr>
        <w:rFonts w:hint="default"/>
      </w:rPr>
    </w:lvl>
    <w:lvl w:ilvl="1" w:tplc="1B8E6AD0">
      <w:numFmt w:val="none"/>
      <w:lvlText w:val=""/>
      <w:lvlJc w:val="left"/>
      <w:pPr>
        <w:tabs>
          <w:tab w:val="num" w:pos="360"/>
        </w:tabs>
      </w:pPr>
    </w:lvl>
    <w:lvl w:ilvl="2" w:tplc="10C0D82C">
      <w:numFmt w:val="none"/>
      <w:lvlText w:val=""/>
      <w:lvlJc w:val="left"/>
      <w:pPr>
        <w:tabs>
          <w:tab w:val="num" w:pos="360"/>
        </w:tabs>
      </w:pPr>
    </w:lvl>
    <w:lvl w:ilvl="3" w:tplc="A5567006">
      <w:numFmt w:val="none"/>
      <w:lvlText w:val=""/>
      <w:lvlJc w:val="left"/>
      <w:pPr>
        <w:tabs>
          <w:tab w:val="num" w:pos="360"/>
        </w:tabs>
      </w:pPr>
    </w:lvl>
    <w:lvl w:ilvl="4" w:tplc="350A3DDE">
      <w:numFmt w:val="none"/>
      <w:lvlText w:val=""/>
      <w:lvlJc w:val="left"/>
      <w:pPr>
        <w:tabs>
          <w:tab w:val="num" w:pos="360"/>
        </w:tabs>
      </w:pPr>
    </w:lvl>
    <w:lvl w:ilvl="5" w:tplc="B8309CCC">
      <w:numFmt w:val="none"/>
      <w:lvlText w:val=""/>
      <w:lvlJc w:val="left"/>
      <w:pPr>
        <w:tabs>
          <w:tab w:val="num" w:pos="360"/>
        </w:tabs>
      </w:pPr>
    </w:lvl>
    <w:lvl w:ilvl="6" w:tplc="CF349C4E">
      <w:numFmt w:val="none"/>
      <w:lvlText w:val=""/>
      <w:lvlJc w:val="left"/>
      <w:pPr>
        <w:tabs>
          <w:tab w:val="num" w:pos="360"/>
        </w:tabs>
      </w:pPr>
    </w:lvl>
    <w:lvl w:ilvl="7" w:tplc="F050EA4C">
      <w:numFmt w:val="none"/>
      <w:lvlText w:val=""/>
      <w:lvlJc w:val="left"/>
      <w:pPr>
        <w:tabs>
          <w:tab w:val="num" w:pos="360"/>
        </w:tabs>
      </w:pPr>
    </w:lvl>
    <w:lvl w:ilvl="8" w:tplc="06368940">
      <w:numFmt w:val="none"/>
      <w:lvlText w:val=""/>
      <w:lvlJc w:val="left"/>
      <w:pPr>
        <w:tabs>
          <w:tab w:val="num" w:pos="360"/>
        </w:tabs>
      </w:pPr>
    </w:lvl>
  </w:abstractNum>
  <w:abstractNum w:abstractNumId="35" w15:restartNumberingAfterBreak="0">
    <w:nsid w:val="7FA23641"/>
    <w:multiLevelType w:val="multilevel"/>
    <w:tmpl w:val="43E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3"/>
  </w:num>
  <w:num w:numId="3">
    <w:abstractNumId w:val="6"/>
  </w:num>
  <w:num w:numId="4">
    <w:abstractNumId w:val="27"/>
  </w:num>
  <w:num w:numId="5">
    <w:abstractNumId w:val="9"/>
  </w:num>
  <w:num w:numId="6">
    <w:abstractNumId w:val="35"/>
  </w:num>
  <w:num w:numId="7">
    <w:abstractNumId w:val="7"/>
  </w:num>
  <w:num w:numId="8">
    <w:abstractNumId w:val="13"/>
  </w:num>
  <w:num w:numId="9">
    <w:abstractNumId w:val="29"/>
  </w:num>
  <w:num w:numId="10">
    <w:abstractNumId w:val="20"/>
  </w:num>
  <w:num w:numId="11">
    <w:abstractNumId w:val="24"/>
  </w:num>
  <w:num w:numId="12">
    <w:abstractNumId w:val="1"/>
  </w:num>
  <w:num w:numId="13">
    <w:abstractNumId w:val="21"/>
  </w:num>
  <w:num w:numId="14">
    <w:abstractNumId w:val="32"/>
  </w:num>
  <w:num w:numId="15">
    <w:abstractNumId w:val="8"/>
  </w:num>
  <w:num w:numId="16">
    <w:abstractNumId w:val="11"/>
  </w:num>
  <w:num w:numId="17">
    <w:abstractNumId w:val="2"/>
  </w:num>
  <w:num w:numId="18">
    <w:abstractNumId w:val="19"/>
  </w:num>
  <w:num w:numId="19">
    <w:abstractNumId w:val="25"/>
  </w:num>
  <w:num w:numId="20">
    <w:abstractNumId w:val="15"/>
  </w:num>
  <w:num w:numId="2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4"/>
  </w:num>
  <w:num w:numId="24">
    <w:abstractNumId w:val="5"/>
  </w:num>
  <w:num w:numId="25">
    <w:abstractNumId w:val="31"/>
  </w:num>
  <w:num w:numId="26">
    <w:abstractNumId w:val="10"/>
  </w:num>
  <w:num w:numId="27">
    <w:abstractNumId w:val="22"/>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4"/>
  </w:num>
  <w:num w:numId="32">
    <w:abstractNumId w:val="17"/>
  </w:num>
  <w:num w:numId="33">
    <w:abstractNumId w:val="18"/>
  </w:num>
  <w:num w:numId="34">
    <w:abstractNumId w:val="0"/>
  </w:num>
  <w:num w:numId="35">
    <w:abstractNumId w:val="12"/>
  </w:num>
  <w:num w:numId="36">
    <w:abstractNumId w:val="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004B"/>
    <w:rsid w:val="0001208C"/>
    <w:rsid w:val="0004751A"/>
    <w:rsid w:val="0005739A"/>
    <w:rsid w:val="0007375A"/>
    <w:rsid w:val="00074EF8"/>
    <w:rsid w:val="00080814"/>
    <w:rsid w:val="000A191B"/>
    <w:rsid w:val="000A2AFD"/>
    <w:rsid w:val="000A5815"/>
    <w:rsid w:val="000B272F"/>
    <w:rsid w:val="001102E0"/>
    <w:rsid w:val="00134136"/>
    <w:rsid w:val="001404DF"/>
    <w:rsid w:val="001522B9"/>
    <w:rsid w:val="001602AF"/>
    <w:rsid w:val="0016137E"/>
    <w:rsid w:val="00180724"/>
    <w:rsid w:val="00186A8D"/>
    <w:rsid w:val="001A185A"/>
    <w:rsid w:val="001C08E8"/>
    <w:rsid w:val="001E62D1"/>
    <w:rsid w:val="001F5D87"/>
    <w:rsid w:val="002406A5"/>
    <w:rsid w:val="00266C2A"/>
    <w:rsid w:val="00277CAA"/>
    <w:rsid w:val="002C2B53"/>
    <w:rsid w:val="002C5122"/>
    <w:rsid w:val="002C53D0"/>
    <w:rsid w:val="002F37E5"/>
    <w:rsid w:val="00302EDD"/>
    <w:rsid w:val="00303006"/>
    <w:rsid w:val="0031704F"/>
    <w:rsid w:val="00335B1A"/>
    <w:rsid w:val="003454B5"/>
    <w:rsid w:val="00353990"/>
    <w:rsid w:val="003A1429"/>
    <w:rsid w:val="003C5AAC"/>
    <w:rsid w:val="003D1DEB"/>
    <w:rsid w:val="003D4BD1"/>
    <w:rsid w:val="003D5806"/>
    <w:rsid w:val="003E700C"/>
    <w:rsid w:val="004337F5"/>
    <w:rsid w:val="0044257B"/>
    <w:rsid w:val="00447437"/>
    <w:rsid w:val="00455E8E"/>
    <w:rsid w:val="0046462D"/>
    <w:rsid w:val="00471EEF"/>
    <w:rsid w:val="00490501"/>
    <w:rsid w:val="004965EF"/>
    <w:rsid w:val="0049758D"/>
    <w:rsid w:val="00497B99"/>
    <w:rsid w:val="004B7C5E"/>
    <w:rsid w:val="004F4DBF"/>
    <w:rsid w:val="004F7B39"/>
    <w:rsid w:val="00530BCD"/>
    <w:rsid w:val="00545033"/>
    <w:rsid w:val="00547F3E"/>
    <w:rsid w:val="00575CC2"/>
    <w:rsid w:val="005A70D5"/>
    <w:rsid w:val="005D086A"/>
    <w:rsid w:val="005F3F88"/>
    <w:rsid w:val="00600303"/>
    <w:rsid w:val="00624B11"/>
    <w:rsid w:val="00681F5B"/>
    <w:rsid w:val="006A7F85"/>
    <w:rsid w:val="006E0EE5"/>
    <w:rsid w:val="006E1B3E"/>
    <w:rsid w:val="006F7DF5"/>
    <w:rsid w:val="007141C3"/>
    <w:rsid w:val="00724A6F"/>
    <w:rsid w:val="00742DC5"/>
    <w:rsid w:val="007450BF"/>
    <w:rsid w:val="00774E4E"/>
    <w:rsid w:val="00777799"/>
    <w:rsid w:val="00780C44"/>
    <w:rsid w:val="007B517C"/>
    <w:rsid w:val="007B6A74"/>
    <w:rsid w:val="007D2A70"/>
    <w:rsid w:val="008000CE"/>
    <w:rsid w:val="00800490"/>
    <w:rsid w:val="00852281"/>
    <w:rsid w:val="00895252"/>
    <w:rsid w:val="008C0C7F"/>
    <w:rsid w:val="008D3B02"/>
    <w:rsid w:val="008D5C22"/>
    <w:rsid w:val="008E2305"/>
    <w:rsid w:val="008E7AB8"/>
    <w:rsid w:val="0091383D"/>
    <w:rsid w:val="00917405"/>
    <w:rsid w:val="0092782B"/>
    <w:rsid w:val="00945DE3"/>
    <w:rsid w:val="00982785"/>
    <w:rsid w:val="00991A70"/>
    <w:rsid w:val="0099608B"/>
    <w:rsid w:val="009C0B0B"/>
    <w:rsid w:val="009D2ACF"/>
    <w:rsid w:val="009E0EDE"/>
    <w:rsid w:val="00A10E1F"/>
    <w:rsid w:val="00A242E2"/>
    <w:rsid w:val="00A25571"/>
    <w:rsid w:val="00A316E0"/>
    <w:rsid w:val="00A36304"/>
    <w:rsid w:val="00A4729C"/>
    <w:rsid w:val="00A541A7"/>
    <w:rsid w:val="00A71E0B"/>
    <w:rsid w:val="00A812AE"/>
    <w:rsid w:val="00A93753"/>
    <w:rsid w:val="00B05080"/>
    <w:rsid w:val="00B16E80"/>
    <w:rsid w:val="00B3247C"/>
    <w:rsid w:val="00B35C6D"/>
    <w:rsid w:val="00B42429"/>
    <w:rsid w:val="00B54067"/>
    <w:rsid w:val="00B643D8"/>
    <w:rsid w:val="00B97A50"/>
    <w:rsid w:val="00BB3A89"/>
    <w:rsid w:val="00BC1280"/>
    <w:rsid w:val="00BD1649"/>
    <w:rsid w:val="00BF2525"/>
    <w:rsid w:val="00BF281D"/>
    <w:rsid w:val="00BF4218"/>
    <w:rsid w:val="00C04746"/>
    <w:rsid w:val="00C05AD4"/>
    <w:rsid w:val="00C50E6A"/>
    <w:rsid w:val="00C5212B"/>
    <w:rsid w:val="00C53D13"/>
    <w:rsid w:val="00C8004B"/>
    <w:rsid w:val="00C84B8E"/>
    <w:rsid w:val="00CC48E4"/>
    <w:rsid w:val="00D23E66"/>
    <w:rsid w:val="00D6691D"/>
    <w:rsid w:val="00D71589"/>
    <w:rsid w:val="00D84A96"/>
    <w:rsid w:val="00D9781D"/>
    <w:rsid w:val="00DA280A"/>
    <w:rsid w:val="00DA4FA8"/>
    <w:rsid w:val="00DD410E"/>
    <w:rsid w:val="00E11E36"/>
    <w:rsid w:val="00E262AF"/>
    <w:rsid w:val="00E51F60"/>
    <w:rsid w:val="00E6429B"/>
    <w:rsid w:val="00E80C82"/>
    <w:rsid w:val="00E84C32"/>
    <w:rsid w:val="00E85275"/>
    <w:rsid w:val="00EA0CD0"/>
    <w:rsid w:val="00EC3971"/>
    <w:rsid w:val="00EF4BB3"/>
    <w:rsid w:val="00F03E32"/>
    <w:rsid w:val="00F140DC"/>
    <w:rsid w:val="00F60EE9"/>
    <w:rsid w:val="00F81882"/>
    <w:rsid w:val="00F8292E"/>
    <w:rsid w:val="00F95F0D"/>
    <w:rsid w:val="00FB0766"/>
    <w:rsid w:val="00FB2F62"/>
    <w:rsid w:val="00FB48DD"/>
    <w:rsid w:val="00FC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1FC6"/>
  <w15:docId w15:val="{6E8556AF-D4B1-4950-8E9F-26B3D6F7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80"/>
  </w:style>
  <w:style w:type="paragraph" w:styleId="3">
    <w:name w:val="heading 3"/>
    <w:basedOn w:val="a"/>
    <w:link w:val="30"/>
    <w:uiPriority w:val="9"/>
    <w:qFormat/>
    <w:rsid w:val="00991A7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991A7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6">
    <w:name w:val="heading 6"/>
    <w:basedOn w:val="a"/>
    <w:link w:val="60"/>
    <w:uiPriority w:val="9"/>
    <w:qFormat/>
    <w:rsid w:val="00991A70"/>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A7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991A70"/>
    <w:rPr>
      <w:rFonts w:ascii="Times New Roman" w:eastAsia="Times New Roman" w:hAnsi="Times New Roman" w:cs="Times New Roman"/>
      <w:b/>
      <w:bCs/>
      <w:sz w:val="24"/>
      <w:szCs w:val="24"/>
      <w:lang w:eastAsia="uk-UA"/>
    </w:rPr>
  </w:style>
  <w:style w:type="character" w:customStyle="1" w:styleId="60">
    <w:name w:val="Заголовок 6 Знак"/>
    <w:basedOn w:val="a0"/>
    <w:link w:val="6"/>
    <w:uiPriority w:val="9"/>
    <w:rsid w:val="00991A70"/>
    <w:rPr>
      <w:rFonts w:ascii="Times New Roman" w:eastAsia="Times New Roman" w:hAnsi="Times New Roman" w:cs="Times New Roman"/>
      <w:b/>
      <w:bCs/>
      <w:sz w:val="15"/>
      <w:szCs w:val="15"/>
      <w:lang w:eastAsia="uk-UA"/>
    </w:rPr>
  </w:style>
  <w:style w:type="paragraph" w:styleId="a3">
    <w:name w:val="Normal (Web)"/>
    <w:basedOn w:val="a"/>
    <w:uiPriority w:val="99"/>
    <w:unhideWhenUsed/>
    <w:rsid w:val="00991A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91A70"/>
    <w:rPr>
      <w:b/>
      <w:bCs/>
    </w:rPr>
  </w:style>
  <w:style w:type="character" w:styleId="a5">
    <w:name w:val="Emphasis"/>
    <w:basedOn w:val="a0"/>
    <w:uiPriority w:val="20"/>
    <w:qFormat/>
    <w:rsid w:val="00991A70"/>
    <w:rPr>
      <w:i/>
      <w:iCs/>
    </w:rPr>
  </w:style>
  <w:style w:type="character" w:customStyle="1" w:styleId="apple-converted-space">
    <w:name w:val="apple-converted-space"/>
    <w:basedOn w:val="a0"/>
    <w:rsid w:val="00991A70"/>
  </w:style>
  <w:style w:type="paragraph" w:styleId="a6">
    <w:name w:val="List Paragraph"/>
    <w:basedOn w:val="a"/>
    <w:uiPriority w:val="34"/>
    <w:qFormat/>
    <w:rsid w:val="0091383D"/>
    <w:pPr>
      <w:ind w:left="720"/>
      <w:contextualSpacing/>
    </w:pPr>
  </w:style>
  <w:style w:type="paragraph" w:styleId="a7">
    <w:name w:val="Body Text"/>
    <w:basedOn w:val="a"/>
    <w:link w:val="a8"/>
    <w:rsid w:val="0007375A"/>
    <w:pPr>
      <w:autoSpaceDE w:val="0"/>
      <w:autoSpaceDN w:val="0"/>
      <w:spacing w:after="0" w:line="240" w:lineRule="auto"/>
      <w:jc w:val="both"/>
    </w:pPr>
    <w:rPr>
      <w:rFonts w:ascii="Times New Roman" w:eastAsia="Times New Roman" w:hAnsi="Times New Roman" w:cs="Times New Roman"/>
      <w:sz w:val="26"/>
      <w:szCs w:val="26"/>
      <w:lang w:eastAsia="ru-RU"/>
    </w:rPr>
  </w:style>
  <w:style w:type="character" w:customStyle="1" w:styleId="a8">
    <w:name w:val="Основной текст Знак"/>
    <w:basedOn w:val="a0"/>
    <w:link w:val="a7"/>
    <w:rsid w:val="0007375A"/>
    <w:rPr>
      <w:rFonts w:ascii="Times New Roman" w:eastAsia="Times New Roman" w:hAnsi="Times New Roman" w:cs="Times New Roman"/>
      <w:sz w:val="26"/>
      <w:szCs w:val="26"/>
      <w:lang w:eastAsia="ru-RU"/>
    </w:rPr>
  </w:style>
  <w:style w:type="paragraph" w:styleId="a9">
    <w:name w:val="Body Text Indent"/>
    <w:basedOn w:val="a"/>
    <w:link w:val="aa"/>
    <w:uiPriority w:val="99"/>
    <w:semiHidden/>
    <w:unhideWhenUsed/>
    <w:rsid w:val="0007375A"/>
    <w:pPr>
      <w:spacing w:after="120"/>
      <w:ind w:left="283"/>
    </w:pPr>
  </w:style>
  <w:style w:type="character" w:customStyle="1" w:styleId="aa">
    <w:name w:val="Основной текст с отступом Знак"/>
    <w:basedOn w:val="a0"/>
    <w:link w:val="a9"/>
    <w:uiPriority w:val="99"/>
    <w:semiHidden/>
    <w:rsid w:val="0007375A"/>
  </w:style>
  <w:style w:type="paragraph" w:styleId="31">
    <w:name w:val="Body Text Indent 3"/>
    <w:basedOn w:val="a"/>
    <w:link w:val="32"/>
    <w:uiPriority w:val="99"/>
    <w:semiHidden/>
    <w:unhideWhenUsed/>
    <w:rsid w:val="005F3F88"/>
    <w:pPr>
      <w:spacing w:after="120"/>
      <w:ind w:left="283"/>
    </w:pPr>
    <w:rPr>
      <w:sz w:val="16"/>
      <w:szCs w:val="16"/>
    </w:rPr>
  </w:style>
  <w:style w:type="character" w:customStyle="1" w:styleId="32">
    <w:name w:val="Основной текст с отступом 3 Знак"/>
    <w:basedOn w:val="a0"/>
    <w:link w:val="31"/>
    <w:uiPriority w:val="99"/>
    <w:semiHidden/>
    <w:rsid w:val="005F3F88"/>
    <w:rPr>
      <w:sz w:val="16"/>
      <w:szCs w:val="16"/>
    </w:rPr>
  </w:style>
  <w:style w:type="paragraph" w:styleId="ab">
    <w:name w:val="Balloon Text"/>
    <w:basedOn w:val="a"/>
    <w:link w:val="ac"/>
    <w:uiPriority w:val="99"/>
    <w:semiHidden/>
    <w:unhideWhenUsed/>
    <w:rsid w:val="002C51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5122"/>
    <w:rPr>
      <w:rFonts w:ascii="Tahoma" w:hAnsi="Tahoma" w:cs="Tahoma"/>
      <w:sz w:val="16"/>
      <w:szCs w:val="16"/>
    </w:rPr>
  </w:style>
  <w:style w:type="paragraph" w:styleId="ad">
    <w:name w:val="header"/>
    <w:basedOn w:val="a"/>
    <w:link w:val="ae"/>
    <w:uiPriority w:val="99"/>
    <w:unhideWhenUsed/>
    <w:rsid w:val="004F4D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4DBF"/>
  </w:style>
  <w:style w:type="paragraph" w:styleId="af">
    <w:name w:val="footer"/>
    <w:basedOn w:val="a"/>
    <w:link w:val="af0"/>
    <w:uiPriority w:val="99"/>
    <w:semiHidden/>
    <w:unhideWhenUsed/>
    <w:rsid w:val="004F4DB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F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6</Pages>
  <Words>10367</Words>
  <Characters>5910</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nmpc_shu</cp:lastModifiedBy>
  <cp:revision>29</cp:revision>
  <cp:lastPrinted>2017-09-21T12:24:00Z</cp:lastPrinted>
  <dcterms:created xsi:type="dcterms:W3CDTF">2016-09-11T19:35:00Z</dcterms:created>
  <dcterms:modified xsi:type="dcterms:W3CDTF">2019-09-05T10:36:00Z</dcterms:modified>
</cp:coreProperties>
</file>